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pStyle w:val="Standard1"/>
        <w:spacing w:before="0" w:line="240" w:lineRule="exact"/>
        <w:ind w:left="1871" w:right="1531"/>
        <w:jc w:val="center"/>
      </w:pPr>
    </w:p>
    <w:p w:rsidR="00B77BC2" w:rsidRDefault="00B77BC2">
      <w:pPr>
        <w:pStyle w:val="Standard1"/>
        <w:spacing w:before="0" w:line="240" w:lineRule="exact"/>
        <w:ind w:left="1871" w:right="1531"/>
        <w:jc w:val="center"/>
      </w:pPr>
    </w:p>
    <w:p w:rsidR="00B77BC2" w:rsidRDefault="00B77BC2">
      <w:pPr>
        <w:pStyle w:val="Standard1"/>
        <w:spacing w:before="0" w:line="240" w:lineRule="exact"/>
        <w:ind w:left="1871" w:right="1531"/>
        <w:jc w:val="center"/>
      </w:pPr>
    </w:p>
    <w:p w:rsidR="00B77BC2" w:rsidRDefault="00B77BC2">
      <w:pPr>
        <w:pStyle w:val="Standard1"/>
        <w:spacing w:before="0" w:line="240" w:lineRule="exact"/>
        <w:ind w:left="1871" w:right="1531"/>
        <w:jc w:val="center"/>
      </w:pPr>
    </w:p>
    <w:p w:rsidR="00B77BC2" w:rsidRDefault="00B77BC2">
      <w:pPr>
        <w:pStyle w:val="Standard1"/>
        <w:spacing w:before="0" w:line="240" w:lineRule="exact"/>
        <w:ind w:left="1871" w:right="1531"/>
        <w:jc w:val="center"/>
      </w:pPr>
    </w:p>
    <w:p w:rsidR="00B77BC2" w:rsidRDefault="00B77BC2">
      <w:pPr>
        <w:spacing w:before="0" w:line="240" w:lineRule="auto"/>
        <w:ind w:left="1871" w:right="1531"/>
        <w:jc w:val="center"/>
        <w:rPr>
          <w:b/>
        </w:rPr>
      </w:pPr>
    </w:p>
    <w:p w:rsidR="00B77BC2" w:rsidRDefault="0042414D">
      <w:pPr>
        <w:spacing w:before="0" w:line="240" w:lineRule="auto"/>
        <w:ind w:left="1871" w:right="1531"/>
        <w:jc w:val="center"/>
        <w:rPr>
          <w:b/>
        </w:rPr>
      </w:pPr>
      <w:r>
        <w:rPr>
          <w:b/>
          <w:sz w:val="30"/>
        </w:rPr>
        <w:t>Jannis Schwedes</w:t>
      </w:r>
    </w:p>
    <w:p w:rsidR="00B77BC2" w:rsidRDefault="00B77BC2">
      <w:pPr>
        <w:spacing w:before="0" w:line="240" w:lineRule="auto"/>
        <w:ind w:left="1871" w:right="1531"/>
        <w:jc w:val="center"/>
        <w:rPr>
          <w:b/>
          <w:sz w:val="30"/>
        </w:rPr>
      </w:pPr>
    </w:p>
    <w:p w:rsidR="0042414D" w:rsidRDefault="0042414D">
      <w:pPr>
        <w:spacing w:before="0" w:line="240" w:lineRule="auto"/>
        <w:ind w:left="1871" w:right="1531"/>
        <w:jc w:val="center"/>
        <w:rPr>
          <w:b/>
        </w:rPr>
      </w:pPr>
    </w:p>
    <w:p w:rsidR="006910F9" w:rsidRDefault="006910F9" w:rsidP="006910F9">
      <w:pPr>
        <w:spacing w:before="0" w:line="240" w:lineRule="auto"/>
        <w:ind w:left="1871" w:right="1531"/>
        <w:jc w:val="center"/>
        <w:rPr>
          <w:b/>
          <w:sz w:val="38"/>
        </w:rPr>
      </w:pPr>
      <w:r>
        <w:rPr>
          <w:b/>
          <w:sz w:val="38"/>
        </w:rPr>
        <w:t>Anwenderhandbuch</w:t>
      </w:r>
    </w:p>
    <w:p w:rsidR="00B77BC2" w:rsidRDefault="0042414D" w:rsidP="006910F9">
      <w:pPr>
        <w:spacing w:before="0" w:line="240" w:lineRule="auto"/>
        <w:ind w:left="1871" w:right="1531"/>
        <w:jc w:val="center"/>
        <w:rPr>
          <w:b/>
          <w:sz w:val="38"/>
        </w:rPr>
      </w:pPr>
      <w:r>
        <w:rPr>
          <w:b/>
          <w:sz w:val="38"/>
        </w:rPr>
        <w:t>OpenU</w:t>
      </w:r>
      <w:r w:rsidR="006910F9">
        <w:rPr>
          <w:b/>
          <w:sz w:val="38"/>
        </w:rPr>
        <w:t>SS 3.0</w:t>
      </w:r>
    </w:p>
    <w:p w:rsidR="00B77BC2" w:rsidRDefault="00B77BC2">
      <w:pPr>
        <w:spacing w:before="0" w:line="240" w:lineRule="auto"/>
        <w:ind w:left="1871" w:right="1531"/>
        <w:jc w:val="center"/>
      </w:pPr>
    </w:p>
    <w:p w:rsidR="00B77BC2" w:rsidRDefault="00B77BC2">
      <w:pPr>
        <w:spacing w:before="0" w:line="240" w:lineRule="auto"/>
        <w:ind w:left="1871" w:right="1531"/>
        <w:jc w:val="center"/>
      </w:pPr>
    </w:p>
    <w:p w:rsidR="00B77BC2" w:rsidRDefault="00B77BC2">
      <w:pPr>
        <w:spacing w:before="0" w:line="240" w:lineRule="auto"/>
        <w:ind w:left="1871" w:right="1531"/>
        <w:jc w:val="center"/>
      </w:pPr>
    </w:p>
    <w:p w:rsidR="00B77BC2" w:rsidRPr="00920E25" w:rsidRDefault="00B77BC2">
      <w:pPr>
        <w:spacing w:before="0" w:line="240" w:lineRule="auto"/>
        <w:jc w:val="center"/>
        <w:rPr>
          <w:smallCaps/>
          <w:sz w:val="20"/>
          <w:lang w:val="en-US"/>
        </w:rPr>
      </w:pPr>
      <w:bookmarkStart w:id="0" w:name="_Toc333024510"/>
      <w:bookmarkStart w:id="1" w:name="_Toc333131327"/>
      <w:bookmarkEnd w:id="0"/>
      <w:bookmarkEnd w:id="1"/>
      <w:r>
        <w:rPr>
          <w:smallCaps/>
          <w:sz w:val="20"/>
        </w:rPr>
        <w:t xml:space="preserve">Institut für Wirtschaftsinformatik der Westfälischen Wilhelms-Universität Münster </w:t>
      </w:r>
      <w:r>
        <w:rPr>
          <w:smallCaps/>
          <w:sz w:val="20"/>
        </w:rPr>
        <w:br/>
        <w:t xml:space="preserve">Leonardo-Campus 3, 48149 Münster, Tel. </w:t>
      </w:r>
      <w:r w:rsidRPr="009C7852">
        <w:rPr>
          <w:smallCaps/>
          <w:sz w:val="20"/>
          <w:lang w:val="en-US"/>
        </w:rPr>
        <w:t xml:space="preserve">(0251) 83-38000, Fax. </w:t>
      </w:r>
      <w:r w:rsidRPr="00920E25">
        <w:rPr>
          <w:smallCaps/>
          <w:sz w:val="20"/>
          <w:lang w:val="en-US"/>
        </w:rPr>
        <w:t>(0251) 83-38009</w:t>
      </w:r>
    </w:p>
    <w:p w:rsidR="00B77BC2" w:rsidRPr="00920E25" w:rsidRDefault="00B77BC2">
      <w:pPr>
        <w:spacing w:before="0" w:line="240" w:lineRule="auto"/>
        <w:jc w:val="center"/>
        <w:rPr>
          <w:smallCaps/>
          <w:sz w:val="20"/>
          <w:lang w:val="en-US"/>
        </w:rPr>
      </w:pPr>
      <w:r w:rsidRPr="00920E25">
        <w:rPr>
          <w:smallCaps/>
          <w:sz w:val="20"/>
          <w:lang w:val="en-US"/>
        </w:rPr>
        <w:t>Email: grob@uni-muenster.de</w:t>
      </w:r>
    </w:p>
    <w:p w:rsidR="00B77BC2" w:rsidRPr="00920E25" w:rsidRDefault="00B77BC2">
      <w:pPr>
        <w:spacing w:before="0" w:line="240" w:lineRule="auto"/>
        <w:jc w:val="center"/>
        <w:rPr>
          <w:sz w:val="20"/>
          <w:lang w:val="en-US"/>
        </w:rPr>
      </w:pPr>
      <w:r w:rsidRPr="00920E25">
        <w:rPr>
          <w:sz w:val="20"/>
          <w:lang w:val="en-US"/>
        </w:rPr>
        <w:t>http://www-wi.uni-muenster.de/aw/</w:t>
      </w:r>
    </w:p>
    <w:p w:rsidR="00B77BC2" w:rsidRPr="00920E25" w:rsidRDefault="00B77BC2">
      <w:pPr>
        <w:spacing w:before="0" w:line="240" w:lineRule="auto"/>
        <w:jc w:val="center"/>
        <w:rPr>
          <w:smallCaps/>
          <w:sz w:val="20"/>
          <w:lang w:val="en-US"/>
        </w:rPr>
      </w:pPr>
    </w:p>
    <w:p w:rsidR="00B77BC2" w:rsidRDefault="00A10BC1">
      <w:pPr>
        <w:spacing w:before="0" w:line="240" w:lineRule="auto"/>
        <w:jc w:val="center"/>
        <w:rPr>
          <w:sz w:val="20"/>
        </w:rPr>
      </w:pPr>
      <w:r>
        <w:rPr>
          <w:sz w:val="20"/>
        </w:rPr>
        <w:t>Dezember</w:t>
      </w:r>
      <w:r w:rsidR="0042414D">
        <w:rPr>
          <w:sz w:val="20"/>
        </w:rPr>
        <w:t xml:space="preserve"> 2007</w:t>
      </w:r>
    </w:p>
    <w:p w:rsidR="00B77BC2" w:rsidRDefault="00B77BC2">
      <w:pPr>
        <w:sectPr w:rsidR="00B77BC2">
          <w:headerReference w:type="default" r:id="rId8"/>
          <w:footnotePr>
            <w:numRestart w:val="eachPage"/>
          </w:footnotePr>
          <w:type w:val="continuous"/>
          <w:pgSz w:w="11907" w:h="16840" w:code="9"/>
          <w:pgMar w:top="851" w:right="1418" w:bottom="567" w:left="1418" w:header="851" w:footer="720" w:gutter="0"/>
          <w:pgNumType w:start="0"/>
          <w:cols w:space="720"/>
          <w:titlePg/>
        </w:sectPr>
      </w:pPr>
    </w:p>
    <w:p w:rsidR="00B77BC2" w:rsidRDefault="00B77BC2">
      <w:pPr>
        <w:rPr>
          <w:rFonts w:ascii="Arial" w:hAnsi="Arial"/>
          <w:b/>
          <w:sz w:val="28"/>
        </w:rPr>
      </w:pPr>
      <w:r>
        <w:rPr>
          <w:rFonts w:ascii="Arial" w:hAnsi="Arial"/>
          <w:b/>
          <w:sz w:val="28"/>
        </w:rPr>
        <w:lastRenderedPageBreak/>
        <w:t>Inhalt</w:t>
      </w:r>
    </w:p>
    <w:p w:rsidR="009C7852" w:rsidRDefault="007E6DBE">
      <w:pPr>
        <w:pStyle w:val="Verzeichnis1"/>
        <w:rPr>
          <w:rFonts w:asciiTheme="minorHAnsi" w:eastAsiaTheme="minorEastAsia" w:hAnsiTheme="minorHAnsi" w:cstheme="minorBidi"/>
          <w:b w:val="0"/>
          <w:noProof/>
          <w:sz w:val="22"/>
          <w:szCs w:val="22"/>
        </w:rPr>
      </w:pPr>
      <w:r>
        <w:fldChar w:fldCharType="begin"/>
      </w:r>
      <w:r w:rsidR="00E81EF3">
        <w:instrText xml:space="preserve"> TOC \o "1-3" \h \z \u </w:instrText>
      </w:r>
      <w:r>
        <w:fldChar w:fldCharType="separate"/>
      </w:r>
      <w:hyperlink w:anchor="_Toc184754003" w:history="1">
        <w:r w:rsidR="009C7852" w:rsidRPr="00DC1F03">
          <w:rPr>
            <w:rStyle w:val="Hyperlink"/>
            <w:noProof/>
          </w:rPr>
          <w:t>1</w:t>
        </w:r>
        <w:r w:rsidR="009C7852">
          <w:rPr>
            <w:rFonts w:asciiTheme="minorHAnsi" w:eastAsiaTheme="minorEastAsia" w:hAnsiTheme="minorHAnsi" w:cstheme="minorBidi"/>
            <w:b w:val="0"/>
            <w:noProof/>
            <w:sz w:val="22"/>
            <w:szCs w:val="22"/>
          </w:rPr>
          <w:tab/>
        </w:r>
        <w:r w:rsidR="009C7852" w:rsidRPr="00DC1F03">
          <w:rPr>
            <w:rStyle w:val="Hyperlink"/>
            <w:noProof/>
          </w:rPr>
          <w:t>Einleitung</w:t>
        </w:r>
        <w:r w:rsidR="009C7852">
          <w:rPr>
            <w:noProof/>
            <w:webHidden/>
          </w:rPr>
          <w:tab/>
        </w:r>
        <w:r w:rsidR="009C7852">
          <w:rPr>
            <w:noProof/>
            <w:webHidden/>
          </w:rPr>
          <w:fldChar w:fldCharType="begin"/>
        </w:r>
        <w:r w:rsidR="009C7852">
          <w:rPr>
            <w:noProof/>
            <w:webHidden/>
          </w:rPr>
          <w:instrText xml:space="preserve"> PAGEREF _Toc184754003 \h </w:instrText>
        </w:r>
        <w:r w:rsidR="009C7852">
          <w:rPr>
            <w:noProof/>
            <w:webHidden/>
          </w:rPr>
        </w:r>
        <w:r w:rsidR="009C7852">
          <w:rPr>
            <w:noProof/>
            <w:webHidden/>
          </w:rPr>
          <w:fldChar w:fldCharType="separate"/>
        </w:r>
        <w:r w:rsidR="009C7852">
          <w:rPr>
            <w:noProof/>
            <w:webHidden/>
          </w:rPr>
          <w:t>2</w:t>
        </w:r>
        <w:r w:rsidR="009C7852">
          <w:rPr>
            <w:noProof/>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04" w:history="1">
        <w:r w:rsidRPr="00DC1F03">
          <w:rPr>
            <w:rStyle w:val="Hyperlink"/>
          </w:rPr>
          <w:t>1.1</w:t>
        </w:r>
        <w:r>
          <w:rPr>
            <w:rFonts w:asciiTheme="minorHAnsi" w:eastAsiaTheme="minorEastAsia" w:hAnsiTheme="minorHAnsi" w:cstheme="minorBidi"/>
            <w:sz w:val="22"/>
            <w:szCs w:val="22"/>
          </w:rPr>
          <w:tab/>
        </w:r>
        <w:r w:rsidRPr="00DC1F03">
          <w:rPr>
            <w:rStyle w:val="Hyperlink"/>
          </w:rPr>
          <w:t>OpenUSS</w:t>
        </w:r>
        <w:r>
          <w:rPr>
            <w:webHidden/>
          </w:rPr>
          <w:tab/>
        </w:r>
        <w:r>
          <w:rPr>
            <w:webHidden/>
          </w:rPr>
          <w:fldChar w:fldCharType="begin"/>
        </w:r>
        <w:r>
          <w:rPr>
            <w:webHidden/>
          </w:rPr>
          <w:instrText xml:space="preserve"> PAGEREF _Toc184754004 \h </w:instrText>
        </w:r>
        <w:r>
          <w:rPr>
            <w:webHidden/>
          </w:rPr>
        </w:r>
        <w:r>
          <w:rPr>
            <w:webHidden/>
          </w:rPr>
          <w:fldChar w:fldCharType="separate"/>
        </w:r>
        <w:r>
          <w:rPr>
            <w:webHidden/>
          </w:rPr>
          <w:t>2</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05" w:history="1">
        <w:r w:rsidRPr="00DC1F03">
          <w:rPr>
            <w:rStyle w:val="Hyperlink"/>
          </w:rPr>
          <w:t>1.2</w:t>
        </w:r>
        <w:r>
          <w:rPr>
            <w:rFonts w:asciiTheme="minorHAnsi" w:eastAsiaTheme="minorEastAsia" w:hAnsiTheme="minorHAnsi" w:cstheme="minorBidi"/>
            <w:sz w:val="22"/>
            <w:szCs w:val="22"/>
          </w:rPr>
          <w:tab/>
        </w:r>
        <w:r w:rsidRPr="00DC1F03">
          <w:rPr>
            <w:rStyle w:val="Hyperlink"/>
          </w:rPr>
          <w:t>Was ist neu in OpenUSS 3.0?</w:t>
        </w:r>
        <w:r>
          <w:rPr>
            <w:webHidden/>
          </w:rPr>
          <w:tab/>
        </w:r>
        <w:r>
          <w:rPr>
            <w:webHidden/>
          </w:rPr>
          <w:fldChar w:fldCharType="begin"/>
        </w:r>
        <w:r>
          <w:rPr>
            <w:webHidden/>
          </w:rPr>
          <w:instrText xml:space="preserve"> PAGEREF _Toc184754005 \h </w:instrText>
        </w:r>
        <w:r>
          <w:rPr>
            <w:webHidden/>
          </w:rPr>
        </w:r>
        <w:r>
          <w:rPr>
            <w:webHidden/>
          </w:rPr>
          <w:fldChar w:fldCharType="separate"/>
        </w:r>
        <w:r>
          <w:rPr>
            <w:webHidden/>
          </w:rPr>
          <w:t>2</w:t>
        </w:r>
        <w:r>
          <w:rPr>
            <w:webHidden/>
          </w:rPr>
          <w:fldChar w:fldCharType="end"/>
        </w:r>
      </w:hyperlink>
    </w:p>
    <w:p w:rsidR="009C7852" w:rsidRDefault="009C7852">
      <w:pPr>
        <w:pStyle w:val="Verzeichnis1"/>
        <w:rPr>
          <w:rFonts w:asciiTheme="minorHAnsi" w:eastAsiaTheme="minorEastAsia" w:hAnsiTheme="minorHAnsi" w:cstheme="minorBidi"/>
          <w:b w:val="0"/>
          <w:noProof/>
          <w:sz w:val="22"/>
          <w:szCs w:val="22"/>
        </w:rPr>
      </w:pPr>
      <w:hyperlink w:anchor="_Toc184754006" w:history="1">
        <w:r w:rsidRPr="00DC1F03">
          <w:rPr>
            <w:rStyle w:val="Hyperlink"/>
            <w:noProof/>
          </w:rPr>
          <w:t>2</w:t>
        </w:r>
        <w:r>
          <w:rPr>
            <w:rFonts w:asciiTheme="minorHAnsi" w:eastAsiaTheme="minorEastAsia" w:hAnsiTheme="minorHAnsi" w:cstheme="minorBidi"/>
            <w:b w:val="0"/>
            <w:noProof/>
            <w:sz w:val="22"/>
            <w:szCs w:val="22"/>
          </w:rPr>
          <w:tab/>
        </w:r>
        <w:r w:rsidRPr="00DC1F03">
          <w:rPr>
            <w:rStyle w:val="Hyperlink"/>
            <w:noProof/>
          </w:rPr>
          <w:t>Erste Schritte</w:t>
        </w:r>
        <w:r>
          <w:rPr>
            <w:noProof/>
            <w:webHidden/>
          </w:rPr>
          <w:tab/>
        </w:r>
        <w:r>
          <w:rPr>
            <w:noProof/>
            <w:webHidden/>
          </w:rPr>
          <w:fldChar w:fldCharType="begin"/>
        </w:r>
        <w:r>
          <w:rPr>
            <w:noProof/>
            <w:webHidden/>
          </w:rPr>
          <w:instrText xml:space="preserve"> PAGEREF _Toc184754006 \h </w:instrText>
        </w:r>
        <w:r>
          <w:rPr>
            <w:noProof/>
            <w:webHidden/>
          </w:rPr>
        </w:r>
        <w:r>
          <w:rPr>
            <w:noProof/>
            <w:webHidden/>
          </w:rPr>
          <w:fldChar w:fldCharType="separate"/>
        </w:r>
        <w:r>
          <w:rPr>
            <w:noProof/>
            <w:webHidden/>
          </w:rPr>
          <w:t>3</w:t>
        </w:r>
        <w:r>
          <w:rPr>
            <w:noProof/>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07" w:history="1">
        <w:r w:rsidRPr="00DC1F03">
          <w:rPr>
            <w:rStyle w:val="Hyperlink"/>
          </w:rPr>
          <w:t>2.1</w:t>
        </w:r>
        <w:r>
          <w:rPr>
            <w:rFonts w:asciiTheme="minorHAnsi" w:eastAsiaTheme="minorEastAsia" w:hAnsiTheme="minorHAnsi" w:cstheme="minorBidi"/>
            <w:sz w:val="22"/>
            <w:szCs w:val="22"/>
          </w:rPr>
          <w:tab/>
        </w:r>
        <w:r w:rsidRPr="00DC1F03">
          <w:rPr>
            <w:rStyle w:val="Hyperlink"/>
          </w:rPr>
          <w:t>Navigation</w:t>
        </w:r>
        <w:r>
          <w:rPr>
            <w:webHidden/>
          </w:rPr>
          <w:tab/>
        </w:r>
        <w:r>
          <w:rPr>
            <w:webHidden/>
          </w:rPr>
          <w:fldChar w:fldCharType="begin"/>
        </w:r>
        <w:r>
          <w:rPr>
            <w:webHidden/>
          </w:rPr>
          <w:instrText xml:space="preserve"> PAGEREF _Toc184754007 \h </w:instrText>
        </w:r>
        <w:r>
          <w:rPr>
            <w:webHidden/>
          </w:rPr>
        </w:r>
        <w:r>
          <w:rPr>
            <w:webHidden/>
          </w:rPr>
          <w:fldChar w:fldCharType="separate"/>
        </w:r>
        <w:r>
          <w:rPr>
            <w:webHidden/>
          </w:rPr>
          <w:t>3</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08" w:history="1">
        <w:r w:rsidRPr="00DC1F03">
          <w:rPr>
            <w:rStyle w:val="Hyperlink"/>
          </w:rPr>
          <w:t>2.2</w:t>
        </w:r>
        <w:r>
          <w:rPr>
            <w:rFonts w:asciiTheme="minorHAnsi" w:eastAsiaTheme="minorEastAsia" w:hAnsiTheme="minorHAnsi" w:cstheme="minorBidi"/>
            <w:sz w:val="22"/>
            <w:szCs w:val="22"/>
          </w:rPr>
          <w:tab/>
        </w:r>
        <w:r w:rsidRPr="00DC1F03">
          <w:rPr>
            <w:rStyle w:val="Hyperlink"/>
          </w:rPr>
          <w:t>Registrierung</w:t>
        </w:r>
        <w:r>
          <w:rPr>
            <w:webHidden/>
          </w:rPr>
          <w:tab/>
        </w:r>
        <w:r>
          <w:rPr>
            <w:webHidden/>
          </w:rPr>
          <w:fldChar w:fldCharType="begin"/>
        </w:r>
        <w:r>
          <w:rPr>
            <w:webHidden/>
          </w:rPr>
          <w:instrText xml:space="preserve"> PAGEREF _Toc184754008 \h </w:instrText>
        </w:r>
        <w:r>
          <w:rPr>
            <w:webHidden/>
          </w:rPr>
        </w:r>
        <w:r>
          <w:rPr>
            <w:webHidden/>
          </w:rPr>
          <w:fldChar w:fldCharType="separate"/>
        </w:r>
        <w:r>
          <w:rPr>
            <w:webHidden/>
          </w:rPr>
          <w:t>4</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09" w:history="1">
        <w:r w:rsidRPr="00DC1F03">
          <w:rPr>
            <w:rStyle w:val="Hyperlink"/>
          </w:rPr>
          <w:t>2.3</w:t>
        </w:r>
        <w:r>
          <w:rPr>
            <w:rFonts w:asciiTheme="minorHAnsi" w:eastAsiaTheme="minorEastAsia" w:hAnsiTheme="minorHAnsi" w:cstheme="minorBidi"/>
            <w:sz w:val="22"/>
            <w:szCs w:val="22"/>
          </w:rPr>
          <w:tab/>
        </w:r>
        <w:r w:rsidRPr="00DC1F03">
          <w:rPr>
            <w:rStyle w:val="Hyperlink"/>
          </w:rPr>
          <w:t>Anmeldung zu einer OpenUSS-Sitzung</w:t>
        </w:r>
        <w:r>
          <w:rPr>
            <w:webHidden/>
          </w:rPr>
          <w:tab/>
        </w:r>
        <w:r>
          <w:rPr>
            <w:webHidden/>
          </w:rPr>
          <w:fldChar w:fldCharType="begin"/>
        </w:r>
        <w:r>
          <w:rPr>
            <w:webHidden/>
          </w:rPr>
          <w:instrText xml:space="preserve"> PAGEREF _Toc184754009 \h </w:instrText>
        </w:r>
        <w:r>
          <w:rPr>
            <w:webHidden/>
          </w:rPr>
        </w:r>
        <w:r>
          <w:rPr>
            <w:webHidden/>
          </w:rPr>
          <w:fldChar w:fldCharType="separate"/>
        </w:r>
        <w:r>
          <w:rPr>
            <w:webHidden/>
          </w:rPr>
          <w:t>6</w:t>
        </w:r>
        <w:r>
          <w:rPr>
            <w:webHidden/>
          </w:rPr>
          <w:fldChar w:fldCharType="end"/>
        </w:r>
      </w:hyperlink>
    </w:p>
    <w:p w:rsidR="009C7852" w:rsidRDefault="009C7852">
      <w:pPr>
        <w:pStyle w:val="Verzeichnis1"/>
        <w:rPr>
          <w:rFonts w:asciiTheme="minorHAnsi" w:eastAsiaTheme="minorEastAsia" w:hAnsiTheme="minorHAnsi" w:cstheme="minorBidi"/>
          <w:b w:val="0"/>
          <w:noProof/>
          <w:sz w:val="22"/>
          <w:szCs w:val="22"/>
        </w:rPr>
      </w:pPr>
      <w:hyperlink w:anchor="_Toc184754010" w:history="1">
        <w:r w:rsidRPr="00DC1F03">
          <w:rPr>
            <w:rStyle w:val="Hyperlink"/>
            <w:noProof/>
          </w:rPr>
          <w:t>3</w:t>
        </w:r>
        <w:r>
          <w:rPr>
            <w:rFonts w:asciiTheme="minorHAnsi" w:eastAsiaTheme="minorEastAsia" w:hAnsiTheme="minorHAnsi" w:cstheme="minorBidi"/>
            <w:b w:val="0"/>
            <w:noProof/>
            <w:sz w:val="22"/>
            <w:szCs w:val="22"/>
          </w:rPr>
          <w:tab/>
        </w:r>
        <w:r w:rsidRPr="00DC1F03">
          <w:rPr>
            <w:rStyle w:val="Hyperlink"/>
            <w:noProof/>
          </w:rPr>
          <w:t>Studierende</w:t>
        </w:r>
        <w:r>
          <w:rPr>
            <w:noProof/>
            <w:webHidden/>
          </w:rPr>
          <w:tab/>
        </w:r>
        <w:r>
          <w:rPr>
            <w:noProof/>
            <w:webHidden/>
          </w:rPr>
          <w:fldChar w:fldCharType="begin"/>
        </w:r>
        <w:r>
          <w:rPr>
            <w:noProof/>
            <w:webHidden/>
          </w:rPr>
          <w:instrText xml:space="preserve"> PAGEREF _Toc184754010 \h </w:instrText>
        </w:r>
        <w:r>
          <w:rPr>
            <w:noProof/>
            <w:webHidden/>
          </w:rPr>
        </w:r>
        <w:r>
          <w:rPr>
            <w:noProof/>
            <w:webHidden/>
          </w:rPr>
          <w:fldChar w:fldCharType="separate"/>
        </w:r>
        <w:r>
          <w:rPr>
            <w:noProof/>
            <w:webHidden/>
          </w:rPr>
          <w:t>8</w:t>
        </w:r>
        <w:r>
          <w:rPr>
            <w:noProof/>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1" w:history="1">
        <w:r w:rsidRPr="00DC1F03">
          <w:rPr>
            <w:rStyle w:val="Hyperlink"/>
          </w:rPr>
          <w:t>3.1</w:t>
        </w:r>
        <w:r>
          <w:rPr>
            <w:rFonts w:asciiTheme="minorHAnsi" w:eastAsiaTheme="minorEastAsia" w:hAnsiTheme="minorHAnsi" w:cstheme="minorBidi"/>
            <w:sz w:val="22"/>
            <w:szCs w:val="22"/>
          </w:rPr>
          <w:tab/>
        </w:r>
        <w:r w:rsidRPr="00DC1F03">
          <w:rPr>
            <w:rStyle w:val="Hyperlink"/>
          </w:rPr>
          <w:t>Abonnieren von Veranstaltungen</w:t>
        </w:r>
        <w:r>
          <w:rPr>
            <w:webHidden/>
          </w:rPr>
          <w:tab/>
        </w:r>
        <w:r>
          <w:rPr>
            <w:webHidden/>
          </w:rPr>
          <w:fldChar w:fldCharType="begin"/>
        </w:r>
        <w:r>
          <w:rPr>
            <w:webHidden/>
          </w:rPr>
          <w:instrText xml:space="preserve"> PAGEREF _Toc184754011 \h </w:instrText>
        </w:r>
        <w:r>
          <w:rPr>
            <w:webHidden/>
          </w:rPr>
        </w:r>
        <w:r>
          <w:rPr>
            <w:webHidden/>
          </w:rPr>
          <w:fldChar w:fldCharType="separate"/>
        </w:r>
        <w:r>
          <w:rPr>
            <w:webHidden/>
          </w:rPr>
          <w:t>8</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2" w:history="1">
        <w:r w:rsidRPr="00DC1F03">
          <w:rPr>
            <w:rStyle w:val="Hyperlink"/>
          </w:rPr>
          <w:t>3.2</w:t>
        </w:r>
        <w:r>
          <w:rPr>
            <w:rFonts w:asciiTheme="minorHAnsi" w:eastAsiaTheme="minorEastAsia" w:hAnsiTheme="minorHAnsi" w:cstheme="minorBidi"/>
            <w:sz w:val="22"/>
            <w:szCs w:val="22"/>
          </w:rPr>
          <w:tab/>
        </w:r>
        <w:r w:rsidRPr="00DC1F03">
          <w:rPr>
            <w:rStyle w:val="Hyperlink"/>
          </w:rPr>
          <w:t>Nutzung von Veranstaltungen</w:t>
        </w:r>
        <w:r>
          <w:rPr>
            <w:webHidden/>
          </w:rPr>
          <w:tab/>
        </w:r>
        <w:r>
          <w:rPr>
            <w:webHidden/>
          </w:rPr>
          <w:fldChar w:fldCharType="begin"/>
        </w:r>
        <w:r>
          <w:rPr>
            <w:webHidden/>
          </w:rPr>
          <w:instrText xml:space="preserve"> PAGEREF _Toc184754012 \h </w:instrText>
        </w:r>
        <w:r>
          <w:rPr>
            <w:webHidden/>
          </w:rPr>
        </w:r>
        <w:r>
          <w:rPr>
            <w:webHidden/>
          </w:rPr>
          <w:fldChar w:fldCharType="separate"/>
        </w:r>
        <w:r>
          <w:rPr>
            <w:webHidden/>
          </w:rPr>
          <w:t>10</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3" w:history="1">
        <w:r w:rsidRPr="00DC1F03">
          <w:rPr>
            <w:rStyle w:val="Hyperlink"/>
          </w:rPr>
          <w:t>3.3</w:t>
        </w:r>
        <w:r>
          <w:rPr>
            <w:rFonts w:asciiTheme="minorHAnsi" w:eastAsiaTheme="minorEastAsia" w:hAnsiTheme="minorHAnsi" w:cstheme="minorBidi"/>
            <w:sz w:val="22"/>
            <w:szCs w:val="22"/>
          </w:rPr>
          <w:tab/>
        </w:r>
        <w:r w:rsidRPr="00DC1F03">
          <w:rPr>
            <w:rStyle w:val="Hyperlink"/>
          </w:rPr>
          <w:t>RSS-Feeds</w:t>
        </w:r>
        <w:r>
          <w:rPr>
            <w:webHidden/>
          </w:rPr>
          <w:tab/>
        </w:r>
        <w:r>
          <w:rPr>
            <w:webHidden/>
          </w:rPr>
          <w:fldChar w:fldCharType="begin"/>
        </w:r>
        <w:r>
          <w:rPr>
            <w:webHidden/>
          </w:rPr>
          <w:instrText xml:space="preserve"> PAGEREF _Toc184754013 \h </w:instrText>
        </w:r>
        <w:r>
          <w:rPr>
            <w:webHidden/>
          </w:rPr>
        </w:r>
        <w:r>
          <w:rPr>
            <w:webHidden/>
          </w:rPr>
          <w:fldChar w:fldCharType="separate"/>
        </w:r>
        <w:r>
          <w:rPr>
            <w:webHidden/>
          </w:rPr>
          <w:t>12</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4" w:history="1">
        <w:r w:rsidRPr="00DC1F03">
          <w:rPr>
            <w:rStyle w:val="Hyperlink"/>
          </w:rPr>
          <w:t>3.4</w:t>
        </w:r>
        <w:r>
          <w:rPr>
            <w:rFonts w:asciiTheme="minorHAnsi" w:eastAsiaTheme="minorEastAsia" w:hAnsiTheme="minorHAnsi" w:cstheme="minorBidi"/>
            <w:sz w:val="22"/>
            <w:szCs w:val="22"/>
          </w:rPr>
          <w:tab/>
        </w:r>
        <w:r w:rsidRPr="00DC1F03">
          <w:rPr>
            <w:rStyle w:val="Hyperlink"/>
          </w:rPr>
          <w:t>Newsletter abonnieren</w:t>
        </w:r>
        <w:r>
          <w:rPr>
            <w:webHidden/>
          </w:rPr>
          <w:tab/>
        </w:r>
        <w:r>
          <w:rPr>
            <w:webHidden/>
          </w:rPr>
          <w:fldChar w:fldCharType="begin"/>
        </w:r>
        <w:r>
          <w:rPr>
            <w:webHidden/>
          </w:rPr>
          <w:instrText xml:space="preserve"> PAGEREF _Toc184754014 \h </w:instrText>
        </w:r>
        <w:r>
          <w:rPr>
            <w:webHidden/>
          </w:rPr>
        </w:r>
        <w:r>
          <w:rPr>
            <w:webHidden/>
          </w:rPr>
          <w:fldChar w:fldCharType="separate"/>
        </w:r>
        <w:r>
          <w:rPr>
            <w:webHidden/>
          </w:rPr>
          <w:t>13</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5" w:history="1">
        <w:r w:rsidRPr="00DC1F03">
          <w:rPr>
            <w:rStyle w:val="Hyperlink"/>
          </w:rPr>
          <w:t>3.5</w:t>
        </w:r>
        <w:r>
          <w:rPr>
            <w:rFonts w:asciiTheme="minorHAnsi" w:eastAsiaTheme="minorEastAsia" w:hAnsiTheme="minorHAnsi" w:cstheme="minorBidi"/>
            <w:sz w:val="22"/>
            <w:szCs w:val="22"/>
          </w:rPr>
          <w:tab/>
        </w:r>
        <w:r w:rsidRPr="00DC1F03">
          <w:rPr>
            <w:rStyle w:val="Hyperlink"/>
          </w:rPr>
          <w:t>Materialien herunterladen</w:t>
        </w:r>
        <w:r>
          <w:rPr>
            <w:webHidden/>
          </w:rPr>
          <w:tab/>
        </w:r>
        <w:r>
          <w:rPr>
            <w:webHidden/>
          </w:rPr>
          <w:fldChar w:fldCharType="begin"/>
        </w:r>
        <w:r>
          <w:rPr>
            <w:webHidden/>
          </w:rPr>
          <w:instrText xml:space="preserve"> PAGEREF _Toc184754015 \h </w:instrText>
        </w:r>
        <w:r>
          <w:rPr>
            <w:webHidden/>
          </w:rPr>
        </w:r>
        <w:r>
          <w:rPr>
            <w:webHidden/>
          </w:rPr>
          <w:fldChar w:fldCharType="separate"/>
        </w:r>
        <w:r>
          <w:rPr>
            <w:webHidden/>
          </w:rPr>
          <w:t>13</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6" w:history="1">
        <w:r w:rsidRPr="00DC1F03">
          <w:rPr>
            <w:rStyle w:val="Hyperlink"/>
          </w:rPr>
          <w:t>3.6</w:t>
        </w:r>
        <w:r>
          <w:rPr>
            <w:rFonts w:asciiTheme="minorHAnsi" w:eastAsiaTheme="minorEastAsia" w:hAnsiTheme="minorHAnsi" w:cstheme="minorBidi"/>
            <w:sz w:val="22"/>
            <w:szCs w:val="22"/>
          </w:rPr>
          <w:tab/>
        </w:r>
        <w:r w:rsidRPr="00DC1F03">
          <w:rPr>
            <w:rStyle w:val="Hyperlink"/>
          </w:rPr>
          <w:t>Diskussionsforum</w:t>
        </w:r>
        <w:r>
          <w:rPr>
            <w:webHidden/>
          </w:rPr>
          <w:tab/>
        </w:r>
        <w:r>
          <w:rPr>
            <w:webHidden/>
          </w:rPr>
          <w:fldChar w:fldCharType="begin"/>
        </w:r>
        <w:r>
          <w:rPr>
            <w:webHidden/>
          </w:rPr>
          <w:instrText xml:space="preserve"> PAGEREF _Toc184754016 \h </w:instrText>
        </w:r>
        <w:r>
          <w:rPr>
            <w:webHidden/>
          </w:rPr>
        </w:r>
        <w:r>
          <w:rPr>
            <w:webHidden/>
          </w:rPr>
          <w:fldChar w:fldCharType="separate"/>
        </w:r>
        <w:r>
          <w:rPr>
            <w:webHidden/>
          </w:rPr>
          <w:t>14</w:t>
        </w:r>
        <w:r>
          <w:rPr>
            <w:webHidden/>
          </w:rPr>
          <w:fldChar w:fldCharType="end"/>
        </w:r>
      </w:hyperlink>
    </w:p>
    <w:p w:rsidR="009C7852" w:rsidRDefault="009C7852">
      <w:pPr>
        <w:pStyle w:val="Verzeichnis1"/>
        <w:rPr>
          <w:rFonts w:asciiTheme="minorHAnsi" w:eastAsiaTheme="minorEastAsia" w:hAnsiTheme="minorHAnsi" w:cstheme="minorBidi"/>
          <w:b w:val="0"/>
          <w:noProof/>
          <w:sz w:val="22"/>
          <w:szCs w:val="22"/>
        </w:rPr>
      </w:pPr>
      <w:hyperlink w:anchor="_Toc184754017" w:history="1">
        <w:r w:rsidRPr="00DC1F03">
          <w:rPr>
            <w:rStyle w:val="Hyperlink"/>
            <w:noProof/>
          </w:rPr>
          <w:t>4</w:t>
        </w:r>
        <w:r>
          <w:rPr>
            <w:rFonts w:asciiTheme="minorHAnsi" w:eastAsiaTheme="minorEastAsia" w:hAnsiTheme="minorHAnsi" w:cstheme="minorBidi"/>
            <w:b w:val="0"/>
            <w:noProof/>
            <w:sz w:val="22"/>
            <w:szCs w:val="22"/>
          </w:rPr>
          <w:tab/>
        </w:r>
        <w:r w:rsidRPr="00DC1F03">
          <w:rPr>
            <w:rStyle w:val="Hyperlink"/>
            <w:noProof/>
          </w:rPr>
          <w:t>Lehrende</w:t>
        </w:r>
        <w:r>
          <w:rPr>
            <w:noProof/>
            <w:webHidden/>
          </w:rPr>
          <w:tab/>
        </w:r>
        <w:r>
          <w:rPr>
            <w:noProof/>
            <w:webHidden/>
          </w:rPr>
          <w:fldChar w:fldCharType="begin"/>
        </w:r>
        <w:r>
          <w:rPr>
            <w:noProof/>
            <w:webHidden/>
          </w:rPr>
          <w:instrText xml:space="preserve"> PAGEREF _Toc184754017 \h </w:instrText>
        </w:r>
        <w:r>
          <w:rPr>
            <w:noProof/>
            <w:webHidden/>
          </w:rPr>
        </w:r>
        <w:r>
          <w:rPr>
            <w:noProof/>
            <w:webHidden/>
          </w:rPr>
          <w:fldChar w:fldCharType="separate"/>
        </w:r>
        <w:r>
          <w:rPr>
            <w:noProof/>
            <w:webHidden/>
          </w:rPr>
          <w:t>15</w:t>
        </w:r>
        <w:r>
          <w:rPr>
            <w:noProof/>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8" w:history="1">
        <w:r w:rsidRPr="00DC1F03">
          <w:rPr>
            <w:rStyle w:val="Hyperlink"/>
          </w:rPr>
          <w:t>4.1</w:t>
        </w:r>
        <w:r>
          <w:rPr>
            <w:rFonts w:asciiTheme="minorHAnsi" w:eastAsiaTheme="minorEastAsia" w:hAnsiTheme="minorHAnsi" w:cstheme="minorBidi"/>
            <w:sz w:val="22"/>
            <w:szCs w:val="22"/>
          </w:rPr>
          <w:tab/>
        </w:r>
        <w:r w:rsidRPr="00DC1F03">
          <w:rPr>
            <w:rStyle w:val="Hyperlink"/>
          </w:rPr>
          <w:t>Anlegen eines Instituts</w:t>
        </w:r>
        <w:r>
          <w:rPr>
            <w:webHidden/>
          </w:rPr>
          <w:tab/>
        </w:r>
        <w:r>
          <w:rPr>
            <w:webHidden/>
          </w:rPr>
          <w:fldChar w:fldCharType="begin"/>
        </w:r>
        <w:r>
          <w:rPr>
            <w:webHidden/>
          </w:rPr>
          <w:instrText xml:space="preserve"> PAGEREF _Toc184754018 \h </w:instrText>
        </w:r>
        <w:r>
          <w:rPr>
            <w:webHidden/>
          </w:rPr>
        </w:r>
        <w:r>
          <w:rPr>
            <w:webHidden/>
          </w:rPr>
          <w:fldChar w:fldCharType="separate"/>
        </w:r>
        <w:r>
          <w:rPr>
            <w:webHidden/>
          </w:rPr>
          <w:t>16</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19" w:history="1">
        <w:r w:rsidRPr="00DC1F03">
          <w:rPr>
            <w:rStyle w:val="Hyperlink"/>
          </w:rPr>
          <w:t>4.2</w:t>
        </w:r>
        <w:r>
          <w:rPr>
            <w:rFonts w:asciiTheme="minorHAnsi" w:eastAsiaTheme="minorEastAsia" w:hAnsiTheme="minorHAnsi" w:cstheme="minorBidi"/>
            <w:sz w:val="22"/>
            <w:szCs w:val="22"/>
          </w:rPr>
          <w:tab/>
        </w:r>
        <w:r w:rsidRPr="00DC1F03">
          <w:rPr>
            <w:rStyle w:val="Hyperlink"/>
          </w:rPr>
          <w:t>Benutzerberechtigungen</w:t>
        </w:r>
        <w:r>
          <w:rPr>
            <w:webHidden/>
          </w:rPr>
          <w:tab/>
        </w:r>
        <w:r>
          <w:rPr>
            <w:webHidden/>
          </w:rPr>
          <w:fldChar w:fldCharType="begin"/>
        </w:r>
        <w:r>
          <w:rPr>
            <w:webHidden/>
          </w:rPr>
          <w:instrText xml:space="preserve"> PAGEREF _Toc184754019 \h </w:instrText>
        </w:r>
        <w:r>
          <w:rPr>
            <w:webHidden/>
          </w:rPr>
        </w:r>
        <w:r>
          <w:rPr>
            <w:webHidden/>
          </w:rPr>
          <w:fldChar w:fldCharType="separate"/>
        </w:r>
        <w:r>
          <w:rPr>
            <w:webHidden/>
          </w:rPr>
          <w:t>19</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0" w:history="1">
        <w:r w:rsidRPr="00DC1F03">
          <w:rPr>
            <w:rStyle w:val="Hyperlink"/>
          </w:rPr>
          <w:t>4.3</w:t>
        </w:r>
        <w:r>
          <w:rPr>
            <w:rFonts w:asciiTheme="minorHAnsi" w:eastAsiaTheme="minorEastAsia" w:hAnsiTheme="minorHAnsi" w:cstheme="minorBidi"/>
            <w:sz w:val="22"/>
            <w:szCs w:val="22"/>
          </w:rPr>
          <w:tab/>
        </w:r>
        <w:r w:rsidRPr="00DC1F03">
          <w:rPr>
            <w:rStyle w:val="Hyperlink"/>
          </w:rPr>
          <w:t>Anlegen einer Veranstaltung</w:t>
        </w:r>
        <w:r>
          <w:rPr>
            <w:webHidden/>
          </w:rPr>
          <w:tab/>
        </w:r>
        <w:r>
          <w:rPr>
            <w:webHidden/>
          </w:rPr>
          <w:fldChar w:fldCharType="begin"/>
        </w:r>
        <w:r>
          <w:rPr>
            <w:webHidden/>
          </w:rPr>
          <w:instrText xml:space="preserve"> PAGEREF _Toc184754020 \h </w:instrText>
        </w:r>
        <w:r>
          <w:rPr>
            <w:webHidden/>
          </w:rPr>
        </w:r>
        <w:r>
          <w:rPr>
            <w:webHidden/>
          </w:rPr>
          <w:fldChar w:fldCharType="separate"/>
        </w:r>
        <w:r>
          <w:rPr>
            <w:webHidden/>
          </w:rPr>
          <w:t>21</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1" w:history="1">
        <w:r w:rsidRPr="00DC1F03">
          <w:rPr>
            <w:rStyle w:val="Hyperlink"/>
          </w:rPr>
          <w:t>4.4</w:t>
        </w:r>
        <w:r>
          <w:rPr>
            <w:rFonts w:asciiTheme="minorHAnsi" w:eastAsiaTheme="minorEastAsia" w:hAnsiTheme="minorHAnsi" w:cstheme="minorBidi"/>
            <w:sz w:val="22"/>
            <w:szCs w:val="22"/>
          </w:rPr>
          <w:tab/>
        </w:r>
        <w:r w:rsidRPr="00DC1F03">
          <w:rPr>
            <w:rStyle w:val="Hyperlink"/>
          </w:rPr>
          <w:t>Veranstaltung einem Zeitraum zuordnen</w:t>
        </w:r>
        <w:r>
          <w:rPr>
            <w:webHidden/>
          </w:rPr>
          <w:tab/>
        </w:r>
        <w:r>
          <w:rPr>
            <w:webHidden/>
          </w:rPr>
          <w:fldChar w:fldCharType="begin"/>
        </w:r>
        <w:r>
          <w:rPr>
            <w:webHidden/>
          </w:rPr>
          <w:instrText xml:space="preserve"> PAGEREF _Toc184754021 \h </w:instrText>
        </w:r>
        <w:r>
          <w:rPr>
            <w:webHidden/>
          </w:rPr>
        </w:r>
        <w:r>
          <w:rPr>
            <w:webHidden/>
          </w:rPr>
          <w:fldChar w:fldCharType="separate"/>
        </w:r>
        <w:r>
          <w:rPr>
            <w:webHidden/>
          </w:rPr>
          <w:t>22</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2" w:history="1">
        <w:r w:rsidRPr="00DC1F03">
          <w:rPr>
            <w:rStyle w:val="Hyperlink"/>
          </w:rPr>
          <w:t>4.5</w:t>
        </w:r>
        <w:r>
          <w:rPr>
            <w:rFonts w:asciiTheme="minorHAnsi" w:eastAsiaTheme="minorEastAsia" w:hAnsiTheme="minorHAnsi" w:cstheme="minorBidi"/>
            <w:sz w:val="22"/>
            <w:szCs w:val="22"/>
          </w:rPr>
          <w:tab/>
        </w:r>
        <w:r w:rsidRPr="00DC1F03">
          <w:rPr>
            <w:rStyle w:val="Hyperlink"/>
          </w:rPr>
          <w:t>Veranstaltungseinstellungen</w:t>
        </w:r>
        <w:r>
          <w:rPr>
            <w:webHidden/>
          </w:rPr>
          <w:tab/>
        </w:r>
        <w:r>
          <w:rPr>
            <w:webHidden/>
          </w:rPr>
          <w:fldChar w:fldCharType="begin"/>
        </w:r>
        <w:r>
          <w:rPr>
            <w:webHidden/>
          </w:rPr>
          <w:instrText xml:space="preserve"> PAGEREF _Toc184754022 \h </w:instrText>
        </w:r>
        <w:r>
          <w:rPr>
            <w:webHidden/>
          </w:rPr>
        </w:r>
        <w:r>
          <w:rPr>
            <w:webHidden/>
          </w:rPr>
          <w:fldChar w:fldCharType="separate"/>
        </w:r>
        <w:r>
          <w:rPr>
            <w:webHidden/>
          </w:rPr>
          <w:t>23</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3" w:history="1">
        <w:r w:rsidRPr="00DC1F03">
          <w:rPr>
            <w:rStyle w:val="Hyperlink"/>
          </w:rPr>
          <w:t>4.6</w:t>
        </w:r>
        <w:r>
          <w:rPr>
            <w:rFonts w:asciiTheme="minorHAnsi" w:eastAsiaTheme="minorEastAsia" w:hAnsiTheme="minorHAnsi" w:cstheme="minorBidi"/>
            <w:sz w:val="22"/>
            <w:szCs w:val="22"/>
          </w:rPr>
          <w:tab/>
        </w:r>
        <w:r w:rsidRPr="00DC1F03">
          <w:rPr>
            <w:rStyle w:val="Hyperlink"/>
          </w:rPr>
          <w:t>Materialien bereitstellen</w:t>
        </w:r>
        <w:r>
          <w:rPr>
            <w:webHidden/>
          </w:rPr>
          <w:tab/>
        </w:r>
        <w:r>
          <w:rPr>
            <w:webHidden/>
          </w:rPr>
          <w:fldChar w:fldCharType="begin"/>
        </w:r>
        <w:r>
          <w:rPr>
            <w:webHidden/>
          </w:rPr>
          <w:instrText xml:space="preserve"> PAGEREF _Toc184754023 \h </w:instrText>
        </w:r>
        <w:r>
          <w:rPr>
            <w:webHidden/>
          </w:rPr>
        </w:r>
        <w:r>
          <w:rPr>
            <w:webHidden/>
          </w:rPr>
          <w:fldChar w:fldCharType="separate"/>
        </w:r>
        <w:r>
          <w:rPr>
            <w:webHidden/>
          </w:rPr>
          <w:t>27</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4" w:history="1">
        <w:r w:rsidRPr="00DC1F03">
          <w:rPr>
            <w:rStyle w:val="Hyperlink"/>
          </w:rPr>
          <w:t>4.7</w:t>
        </w:r>
        <w:r>
          <w:rPr>
            <w:rFonts w:asciiTheme="minorHAnsi" w:eastAsiaTheme="minorEastAsia" w:hAnsiTheme="minorHAnsi" w:cstheme="minorBidi"/>
            <w:sz w:val="22"/>
            <w:szCs w:val="22"/>
          </w:rPr>
          <w:tab/>
        </w:r>
        <w:r w:rsidRPr="00DC1F03">
          <w:rPr>
            <w:rStyle w:val="Hyperlink"/>
          </w:rPr>
          <w:t>Newsletter</w:t>
        </w:r>
        <w:r>
          <w:rPr>
            <w:webHidden/>
          </w:rPr>
          <w:tab/>
        </w:r>
        <w:r>
          <w:rPr>
            <w:webHidden/>
          </w:rPr>
          <w:fldChar w:fldCharType="begin"/>
        </w:r>
        <w:r>
          <w:rPr>
            <w:webHidden/>
          </w:rPr>
          <w:instrText xml:space="preserve"> PAGEREF _Toc184754024 \h </w:instrText>
        </w:r>
        <w:r>
          <w:rPr>
            <w:webHidden/>
          </w:rPr>
        </w:r>
        <w:r>
          <w:rPr>
            <w:webHidden/>
          </w:rPr>
          <w:fldChar w:fldCharType="separate"/>
        </w:r>
        <w:r>
          <w:rPr>
            <w:webHidden/>
          </w:rPr>
          <w:t>28</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5" w:history="1">
        <w:r w:rsidRPr="00DC1F03">
          <w:rPr>
            <w:rStyle w:val="Hyperlink"/>
          </w:rPr>
          <w:t>4.8</w:t>
        </w:r>
        <w:r>
          <w:rPr>
            <w:rFonts w:asciiTheme="minorHAnsi" w:eastAsiaTheme="minorEastAsia" w:hAnsiTheme="minorHAnsi" w:cstheme="minorBidi"/>
            <w:sz w:val="22"/>
            <w:szCs w:val="22"/>
          </w:rPr>
          <w:tab/>
        </w:r>
        <w:r w:rsidRPr="00DC1F03">
          <w:rPr>
            <w:rStyle w:val="Hyperlink"/>
          </w:rPr>
          <w:t>Diskussionsforum moderieren</w:t>
        </w:r>
        <w:r>
          <w:rPr>
            <w:webHidden/>
          </w:rPr>
          <w:tab/>
        </w:r>
        <w:r>
          <w:rPr>
            <w:webHidden/>
          </w:rPr>
          <w:fldChar w:fldCharType="begin"/>
        </w:r>
        <w:r>
          <w:rPr>
            <w:webHidden/>
          </w:rPr>
          <w:instrText xml:space="preserve"> PAGEREF _Toc184754025 \h </w:instrText>
        </w:r>
        <w:r>
          <w:rPr>
            <w:webHidden/>
          </w:rPr>
        </w:r>
        <w:r>
          <w:rPr>
            <w:webHidden/>
          </w:rPr>
          <w:fldChar w:fldCharType="separate"/>
        </w:r>
        <w:r>
          <w:rPr>
            <w:webHidden/>
          </w:rPr>
          <w:t>30</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6" w:history="1">
        <w:r w:rsidRPr="00DC1F03">
          <w:rPr>
            <w:rStyle w:val="Hyperlink"/>
          </w:rPr>
          <w:t>4.9</w:t>
        </w:r>
        <w:r>
          <w:rPr>
            <w:rFonts w:asciiTheme="minorHAnsi" w:eastAsiaTheme="minorEastAsia" w:hAnsiTheme="minorHAnsi" w:cstheme="minorBidi"/>
            <w:sz w:val="22"/>
            <w:szCs w:val="22"/>
          </w:rPr>
          <w:tab/>
        </w:r>
        <w:r w:rsidRPr="00DC1F03">
          <w:rPr>
            <w:rStyle w:val="Hyperlink"/>
          </w:rPr>
          <w:t>Nachrichten veröffentlichen</w:t>
        </w:r>
        <w:r>
          <w:rPr>
            <w:webHidden/>
          </w:rPr>
          <w:tab/>
        </w:r>
        <w:r>
          <w:rPr>
            <w:webHidden/>
          </w:rPr>
          <w:fldChar w:fldCharType="begin"/>
        </w:r>
        <w:r>
          <w:rPr>
            <w:webHidden/>
          </w:rPr>
          <w:instrText xml:space="preserve"> PAGEREF _Toc184754026 \h </w:instrText>
        </w:r>
        <w:r>
          <w:rPr>
            <w:webHidden/>
          </w:rPr>
        </w:r>
        <w:r>
          <w:rPr>
            <w:webHidden/>
          </w:rPr>
          <w:fldChar w:fldCharType="separate"/>
        </w:r>
        <w:r>
          <w:rPr>
            <w:webHidden/>
          </w:rPr>
          <w:t>31</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7" w:history="1">
        <w:r w:rsidRPr="00DC1F03">
          <w:rPr>
            <w:rStyle w:val="Hyperlink"/>
          </w:rPr>
          <w:t>4.10</w:t>
        </w:r>
        <w:r>
          <w:rPr>
            <w:rFonts w:asciiTheme="minorHAnsi" w:eastAsiaTheme="minorEastAsia" w:hAnsiTheme="minorHAnsi" w:cstheme="minorBidi"/>
            <w:sz w:val="22"/>
            <w:szCs w:val="22"/>
          </w:rPr>
          <w:tab/>
        </w:r>
        <w:r w:rsidRPr="00DC1F03">
          <w:rPr>
            <w:rStyle w:val="Hyperlink"/>
          </w:rPr>
          <w:t>Quiz erstellen</w:t>
        </w:r>
        <w:r>
          <w:rPr>
            <w:webHidden/>
          </w:rPr>
          <w:tab/>
        </w:r>
        <w:r>
          <w:rPr>
            <w:webHidden/>
          </w:rPr>
          <w:fldChar w:fldCharType="begin"/>
        </w:r>
        <w:r>
          <w:rPr>
            <w:webHidden/>
          </w:rPr>
          <w:instrText xml:space="preserve"> PAGEREF _Toc184754027 \h </w:instrText>
        </w:r>
        <w:r>
          <w:rPr>
            <w:webHidden/>
          </w:rPr>
        </w:r>
        <w:r>
          <w:rPr>
            <w:webHidden/>
          </w:rPr>
          <w:fldChar w:fldCharType="separate"/>
        </w:r>
        <w:r>
          <w:rPr>
            <w:webHidden/>
          </w:rPr>
          <w:t>32</w:t>
        </w:r>
        <w:r>
          <w:rPr>
            <w:webHidden/>
          </w:rPr>
          <w:fldChar w:fldCharType="end"/>
        </w:r>
      </w:hyperlink>
    </w:p>
    <w:p w:rsidR="009C7852" w:rsidRDefault="009C7852">
      <w:pPr>
        <w:pStyle w:val="Verzeichnis2"/>
        <w:tabs>
          <w:tab w:val="left" w:pos="1560"/>
        </w:tabs>
        <w:rPr>
          <w:rFonts w:asciiTheme="minorHAnsi" w:eastAsiaTheme="minorEastAsia" w:hAnsiTheme="minorHAnsi" w:cstheme="minorBidi"/>
          <w:sz w:val="22"/>
          <w:szCs w:val="22"/>
        </w:rPr>
      </w:pPr>
      <w:hyperlink w:anchor="_Toc184754028" w:history="1">
        <w:r w:rsidRPr="00DC1F03">
          <w:rPr>
            <w:rStyle w:val="Hyperlink"/>
          </w:rPr>
          <w:t>4.11</w:t>
        </w:r>
        <w:r>
          <w:rPr>
            <w:rFonts w:asciiTheme="minorHAnsi" w:eastAsiaTheme="minorEastAsia" w:hAnsiTheme="minorHAnsi" w:cstheme="minorBidi"/>
            <w:sz w:val="22"/>
            <w:szCs w:val="22"/>
          </w:rPr>
          <w:tab/>
        </w:r>
        <w:r w:rsidRPr="00DC1F03">
          <w:rPr>
            <w:rStyle w:val="Hyperlink"/>
          </w:rPr>
          <w:t>Chatraum erstellen</w:t>
        </w:r>
        <w:r>
          <w:rPr>
            <w:webHidden/>
          </w:rPr>
          <w:tab/>
        </w:r>
        <w:r>
          <w:rPr>
            <w:webHidden/>
          </w:rPr>
          <w:fldChar w:fldCharType="begin"/>
        </w:r>
        <w:r>
          <w:rPr>
            <w:webHidden/>
          </w:rPr>
          <w:instrText xml:space="preserve"> PAGEREF _Toc184754028 \h </w:instrText>
        </w:r>
        <w:r>
          <w:rPr>
            <w:webHidden/>
          </w:rPr>
        </w:r>
        <w:r>
          <w:rPr>
            <w:webHidden/>
          </w:rPr>
          <w:fldChar w:fldCharType="separate"/>
        </w:r>
        <w:r>
          <w:rPr>
            <w:webHidden/>
          </w:rPr>
          <w:t>33</w:t>
        </w:r>
        <w:r>
          <w:rPr>
            <w:webHidden/>
          </w:rPr>
          <w:fldChar w:fldCharType="end"/>
        </w:r>
      </w:hyperlink>
    </w:p>
    <w:p w:rsidR="00B77BC2" w:rsidRPr="006910F9" w:rsidRDefault="007E6DBE" w:rsidP="006910F9">
      <w:pPr>
        <w:pStyle w:val="Verzeichnis1"/>
      </w:pPr>
      <w:r>
        <w:fldChar w:fldCharType="end"/>
      </w:r>
    </w:p>
    <w:p w:rsidR="0042414D" w:rsidRDefault="00B77BC2" w:rsidP="0042414D">
      <w:pPr>
        <w:pStyle w:val="berschrift1"/>
      </w:pPr>
      <w:bookmarkStart w:id="2" w:name="_Toc368467795"/>
      <w:bookmarkStart w:id="3" w:name="_Toc368738642"/>
      <w:bookmarkStart w:id="4" w:name="_Toc374426060"/>
      <w:bookmarkStart w:id="5" w:name="_Toc374426115"/>
      <w:r>
        <w:br w:type="page"/>
      </w:r>
      <w:bookmarkStart w:id="6" w:name="_Toc184754003"/>
      <w:bookmarkEnd w:id="2"/>
      <w:bookmarkEnd w:id="3"/>
      <w:bookmarkEnd w:id="4"/>
      <w:bookmarkEnd w:id="5"/>
      <w:r w:rsidR="009F5B9C">
        <w:t>Einleitung</w:t>
      </w:r>
      <w:bookmarkEnd w:id="6"/>
    </w:p>
    <w:p w:rsidR="009F5B9C" w:rsidRDefault="009F5B9C" w:rsidP="009F5B9C">
      <w:pPr>
        <w:pStyle w:val="berschrift2"/>
      </w:pPr>
      <w:bookmarkStart w:id="7" w:name="_Toc184754004"/>
      <w:r>
        <w:t>OpenU</w:t>
      </w:r>
      <w:r w:rsidR="00902182">
        <w:t>SS</w:t>
      </w:r>
      <w:bookmarkEnd w:id="7"/>
    </w:p>
    <w:p w:rsidR="009F5B9C" w:rsidRDefault="009F5B9C" w:rsidP="009F5B9C">
      <w:r>
        <w:t>OpenUSS (Open University Support System) ist eine rollenorientierte Plattform zur Abwic</w:t>
      </w:r>
      <w:r>
        <w:t>k</w:t>
      </w:r>
      <w:r>
        <w:t>lung administrativer Lehr</w:t>
      </w:r>
      <w:r w:rsidR="00902182">
        <w:t xml:space="preserve">- </w:t>
      </w:r>
      <w:r>
        <w:t>und Lernprozesse innerhalb der Ho</w:t>
      </w:r>
      <w:r w:rsidR="00902182">
        <w:t xml:space="preserve">chschulen. Auf Basis des </w:t>
      </w:r>
      <w:r>
        <w:t>Inte</w:t>
      </w:r>
      <w:r>
        <w:t>r</w:t>
      </w:r>
      <w:r>
        <w:t>net stellt OpenUSS dazu moderne Anwendungsdienste wie</w:t>
      </w:r>
      <w:r w:rsidR="00902182">
        <w:t xml:space="preserve"> </w:t>
      </w:r>
      <w:r>
        <w:t>eine personalisierte Lernmitte</w:t>
      </w:r>
      <w:r>
        <w:t>l</w:t>
      </w:r>
      <w:r>
        <w:t>verwaltung, veranstaltungsbezogene</w:t>
      </w:r>
      <w:r w:rsidR="00902182">
        <w:t xml:space="preserve"> E-M</w:t>
      </w:r>
      <w:r>
        <w:t>ail-</w:t>
      </w:r>
      <w:r w:rsidR="00920E25">
        <w:t>Newsletter</w:t>
      </w:r>
      <w:r>
        <w:t xml:space="preserve"> und Diskussionsforen sowie mod</w:t>
      </w:r>
      <w:r>
        <w:t>e</w:t>
      </w:r>
      <w:r>
        <w:t>rierte Chaträume</w:t>
      </w:r>
      <w:r w:rsidR="00902182">
        <w:t xml:space="preserve"> </w:t>
      </w:r>
      <w:r>
        <w:t>zur Verfügung.</w:t>
      </w:r>
    </w:p>
    <w:p w:rsidR="009F5B9C" w:rsidRPr="009F5B9C" w:rsidRDefault="009F5B9C" w:rsidP="009F5B9C">
      <w:r>
        <w:t>Die Plattform zeichnet sich d</w:t>
      </w:r>
      <w:r w:rsidR="00902182">
        <w:t xml:space="preserve">urch die Verwendung innovativer </w:t>
      </w:r>
      <w:r>
        <w:t>Kommunikationsmedien aus. Zur Realisierung wurden</w:t>
      </w:r>
      <w:r w:rsidR="00902182">
        <w:t xml:space="preserve"> </w:t>
      </w:r>
      <w:r>
        <w:t>ausschließlich komponentenorientierte OpenSource-Technologien</w:t>
      </w:r>
      <w:r w:rsidR="00902182">
        <w:t xml:space="preserve"> </w:t>
      </w:r>
      <w:r>
        <w:t>eingesetzt, wobei eine konsequente Trennung zwischen</w:t>
      </w:r>
      <w:r w:rsidR="00902182">
        <w:t xml:space="preserve"> </w:t>
      </w:r>
      <w:r>
        <w:t>Entwickler- und Benutzersicht durc</w:t>
      </w:r>
      <w:r>
        <w:t>h</w:t>
      </w:r>
      <w:r>
        <w:t>geführt wurde.</w:t>
      </w:r>
    </w:p>
    <w:p w:rsidR="00B77BC2" w:rsidRDefault="00902182" w:rsidP="00902182">
      <w:pPr>
        <w:pStyle w:val="berschrift2"/>
      </w:pPr>
      <w:bookmarkStart w:id="8" w:name="_Toc184754005"/>
      <w:r>
        <w:t>Was ist neu in OpenUSS 3.0?</w:t>
      </w:r>
      <w:bookmarkEnd w:id="8"/>
    </w:p>
    <w:p w:rsidR="00B62FCC" w:rsidRDefault="0051694F" w:rsidP="00B62FCC">
      <w:r>
        <w:t xml:space="preserve">Die neue Version von OpenUSS bietet ein vollständig überarbeitetes Benutzerkonzept. </w:t>
      </w:r>
      <w:r w:rsidR="00D2465A">
        <w:t>Eine getrennte Registrierung für Dozenten und Studierende ist nicht mehr erforderlich, da alle B</w:t>
      </w:r>
      <w:r w:rsidR="00D2465A">
        <w:t>e</w:t>
      </w:r>
      <w:r w:rsidR="00D2465A">
        <w:t>nutzerfunktionen einem neuen Be</w:t>
      </w:r>
      <w:r w:rsidR="00C14C58">
        <w:t>rechtigungskonzept unterliegen. Berechtigungen für Doze</w:t>
      </w:r>
      <w:r w:rsidR="00C14C58">
        <w:t>n</w:t>
      </w:r>
      <w:r w:rsidR="00C14C58">
        <w:t>ten oder Tutoren können vom Inhaber der Institution bequem verwaltet werden. Weiterhin hat der Dozent die Möglichkeit, sich als Mitglied der Institution zu bewerben</w:t>
      </w:r>
      <w:r w:rsidR="001247D2">
        <w:t xml:space="preserve"> und sich anschli</w:t>
      </w:r>
      <w:r w:rsidR="001247D2">
        <w:t>e</w:t>
      </w:r>
      <w:r w:rsidR="000C4076">
        <w:t>ßend freischalten zu lassen.</w:t>
      </w:r>
    </w:p>
    <w:p w:rsidR="000C4076" w:rsidRDefault="000C4076" w:rsidP="00B62FCC">
      <w:r>
        <w:t xml:space="preserve">Auch die Organisationsstruktur wurde geändert. Eine Veranstaltung ist einer Institution, eine Institution einem Fachbereich und ein Fachbereich einer Universität untergeordnet. </w:t>
      </w:r>
      <w:r w:rsidR="008E13C1">
        <w:t>E</w:t>
      </w:r>
      <w:r>
        <w:t>s</w:t>
      </w:r>
      <w:r w:rsidR="008E13C1">
        <w:t xml:space="preserve"> ist</w:t>
      </w:r>
      <w:r>
        <w:t xml:space="preserve"> nun nicht mehr erforderlich einen eigenen Veranstaltungszeitraum anzulegen, sondern eine ang</w:t>
      </w:r>
      <w:r>
        <w:t>e</w:t>
      </w:r>
      <w:r>
        <w:t>legte Veranstaltung einem vorgegebenen Zeitraum zuzuordnen. Über die obere Leiste lässt sich einfach nachvollziehen, wo man sich gerade befindet und zu einer anderen Hierarchi</w:t>
      </w:r>
      <w:r>
        <w:t>e</w:t>
      </w:r>
      <w:r>
        <w:t>ebene springen.</w:t>
      </w:r>
    </w:p>
    <w:p w:rsidR="000C4076" w:rsidRDefault="000C4076" w:rsidP="00B62FCC">
      <w:r>
        <w:t>Darüber hinaus wurde die Volltextsuche und die Expertensuche erweitert, bei der Sie nun bspw. auch innerhalb einer bestimmten Universität, Fachbereich oder Institution suchen kö</w:t>
      </w:r>
      <w:r>
        <w:t>n</w:t>
      </w:r>
      <w:r>
        <w:t>nen.</w:t>
      </w:r>
    </w:p>
    <w:p w:rsidR="000C4076" w:rsidRDefault="000C4076" w:rsidP="00B62FCC">
      <w:r>
        <w:t>Eine weitere Neuerung ist das Angebot von RSS-Feeds. Über diese können Sie – ohne sich einloggen zu müssen – einfach auf Materialien, Newsletter, Nachrichten und Diskussionsf</w:t>
      </w:r>
      <w:r>
        <w:t>o</w:t>
      </w:r>
      <w:r>
        <w:t>ren zugreifen.</w:t>
      </w:r>
    </w:p>
    <w:p w:rsidR="001247D2" w:rsidRDefault="001247D2" w:rsidP="00B62FCC">
      <w:r>
        <w:t>Nicht zuletzt wurde in der neuen Version ein neues Design erarbeitet, welches sich durch eine einfachere Benutzung und übersichtlichere Struktur kennzeichnet.</w:t>
      </w:r>
    </w:p>
    <w:p w:rsidR="00B62FCC" w:rsidRPr="00B62FCC" w:rsidRDefault="00FD3C33" w:rsidP="001247D2">
      <w:pPr>
        <w:pStyle w:val="berschrift1"/>
      </w:pPr>
      <w:r>
        <w:br w:type="page"/>
      </w:r>
      <w:bookmarkStart w:id="9" w:name="_Toc184754006"/>
      <w:r w:rsidR="00B62FCC">
        <w:t>Erste Schritte</w:t>
      </w:r>
      <w:bookmarkEnd w:id="9"/>
    </w:p>
    <w:p w:rsidR="00902182" w:rsidRDefault="00902182" w:rsidP="00902182">
      <w:pPr>
        <w:pStyle w:val="berschrift2"/>
      </w:pPr>
      <w:bookmarkStart w:id="10" w:name="_Toc184754007"/>
      <w:r>
        <w:t>Navigation</w:t>
      </w:r>
      <w:bookmarkEnd w:id="10"/>
    </w:p>
    <w:p w:rsidR="006910F9" w:rsidRDefault="006910F9" w:rsidP="006910F9">
      <w:r>
        <w:t>Die grafische Benutzeroberfläche von OpenUSS gliedert sich in drei Bereiche. Neben dem zentralen Informationsbereich in der Mitte finden Sie auf der rechten Seite eine Auswahl der jeweils zur Verfügung stehenden Funktionen. Über diese können bspw. Änderungen an den persönlichen Einstellungen vorgenommen werden oder weitere Funktionen aufgerufen we</w:t>
      </w:r>
      <w:r>
        <w:t>r</w:t>
      </w:r>
      <w:r>
        <w:t>den. Auf der linken Seite finden Sie die Navigationsleiste von OpenUSS. Die Navigationslei</w:t>
      </w:r>
      <w:r>
        <w:t>s</w:t>
      </w:r>
      <w:r>
        <w:t xml:space="preserve">te zeigt dem Benutzer, auf welcher Ebene er sich gerade befindet. </w:t>
      </w:r>
    </w:p>
    <w:p w:rsidR="00B62FCC" w:rsidRPr="00B62FCC" w:rsidRDefault="00B62FCC">
      <w:pPr>
        <w:pStyle w:val="berschrift1"/>
        <w:numPr>
          <w:ilvl w:val="0"/>
          <w:numId w:val="0"/>
        </w:numPr>
        <w:spacing w:before="0"/>
      </w:pPr>
      <w:bookmarkStart w:id="11" w:name="_Toc368467843"/>
      <w:bookmarkStart w:id="12" w:name="Literatur"/>
    </w:p>
    <w:p w:rsidR="006910F9" w:rsidRDefault="007E6DBE">
      <w:pPr>
        <w:pStyle w:val="berschrift1"/>
        <w:numPr>
          <w:ilvl w:val="0"/>
          <w:numId w:val="0"/>
        </w:num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5pt;margin-top:0;width:453.75pt;height:208.45pt;z-index:251664384">
            <v:imagedata r:id="rId9" o:title=""/>
            <w10:wrap type="topAndBottom"/>
          </v:shape>
          <o:OLEObject Type="Embed" ProgID="Visio.Drawing.11" ShapeID="_x0000_s1027" DrawAspect="Content" ObjectID="_1258495898" r:id="rId10"/>
        </w:pict>
      </w:r>
    </w:p>
    <w:p w:rsidR="006910F9" w:rsidRPr="00F33385" w:rsidRDefault="006910F9" w:rsidP="00F33385">
      <w:pPr>
        <w:pStyle w:val="Grafik"/>
      </w:pPr>
      <w:r w:rsidRPr="00F33385">
        <w:t>Abb. 1: Startseite</w:t>
      </w:r>
    </w:p>
    <w:p w:rsidR="006910F9" w:rsidRDefault="006910F9">
      <w:pPr>
        <w:overflowPunct/>
        <w:autoSpaceDE/>
        <w:autoSpaceDN/>
        <w:adjustRightInd/>
        <w:spacing w:before="0" w:line="240" w:lineRule="auto"/>
        <w:jc w:val="left"/>
        <w:textAlignment w:val="auto"/>
        <w:rPr>
          <w:rFonts w:ascii="Arial" w:hAnsi="Arial"/>
          <w:b/>
        </w:rPr>
      </w:pPr>
      <w:r>
        <w:br w:type="page"/>
      </w:r>
    </w:p>
    <w:p w:rsidR="006910F9" w:rsidRDefault="006910F9" w:rsidP="006910F9">
      <w:pPr>
        <w:pStyle w:val="berschrift2"/>
      </w:pPr>
      <w:bookmarkStart w:id="13" w:name="_Toc184754008"/>
      <w:r>
        <w:t>Registrierung</w:t>
      </w:r>
      <w:bookmarkEnd w:id="13"/>
    </w:p>
    <w:p w:rsidR="006910F9" w:rsidRDefault="006910F9" w:rsidP="006910F9">
      <w:r>
        <w:t xml:space="preserve">Zur Benutzung von OpenUSS ist eine einmalige Registrierung erforderlich. Nachdem Sie OpenUSS aufgerufen haben, wird die Portalseite geöffnet. Klicken Sie dort auf der linken Seite im Bereich der Anmeldung auf den Link </w:t>
      </w:r>
      <w:r>
        <w:rPr>
          <w:i/>
        </w:rPr>
        <w:t>„Noch nicht registriert?“</w:t>
      </w:r>
      <w:r>
        <w:t>, um zur Registri</w:t>
      </w:r>
      <w:r>
        <w:t>e</w:t>
      </w:r>
      <w:r>
        <w:t>rung zu gelangen.</w:t>
      </w:r>
    </w:p>
    <w:p w:rsidR="006910F9" w:rsidRDefault="006910F9" w:rsidP="006910F9">
      <w:pPr>
        <w:pStyle w:val="Grafik"/>
      </w:pPr>
      <w:r>
        <w:object w:dxaOrig="19567" w:dyaOrig="9029">
          <v:shape id="_x0000_i1025" type="#_x0000_t75" style="width:452.95pt;height:209.3pt" o:ole="">
            <v:imagedata r:id="rId11" o:title=""/>
          </v:shape>
          <o:OLEObject Type="Embed" ProgID="Visio.Drawing.11" ShapeID="_x0000_i1025" DrawAspect="Content" ObjectID="_1258495894" r:id="rId12"/>
        </w:object>
      </w:r>
    </w:p>
    <w:p w:rsidR="006910F9" w:rsidRDefault="006910F9" w:rsidP="006910F9">
      <w:pPr>
        <w:pStyle w:val="Grafik"/>
      </w:pPr>
      <w:r>
        <w:t>Abb. 2: Aufruf der Registrierfunktion</w:t>
      </w:r>
    </w:p>
    <w:p w:rsidR="006910F9" w:rsidRDefault="006910F9" w:rsidP="006910F9">
      <w:r>
        <w:t xml:space="preserve">Im 1. Schritt werden Sie mit den Nutzungsbedingungen vertraut gemacht. Zur Bestätigung klicken Sie bitte auf die Checkbox. Anschließend ist auf den Schalter </w:t>
      </w:r>
      <w:r>
        <w:rPr>
          <w:i/>
        </w:rPr>
        <w:t>„Weiter“</w:t>
      </w:r>
      <w:r>
        <w:t xml:space="preserve"> zu klicken.</w:t>
      </w:r>
    </w:p>
    <w:p w:rsidR="006910F9" w:rsidRDefault="006910F9" w:rsidP="006910F9">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88575</wp:posOffset>
            </wp:positionV>
            <wp:extent cx="4425359" cy="723014"/>
            <wp:effectExtent l="19050" t="0" r="0" b="0"/>
            <wp:wrapNone/>
            <wp:docPr id="1"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srcRect/>
                    <a:stretch>
                      <a:fillRect/>
                    </a:stretch>
                  </pic:blipFill>
                  <pic:spPr bwMode="auto">
                    <a:xfrm>
                      <a:off x="0" y="0"/>
                      <a:ext cx="4425359" cy="723014"/>
                    </a:xfrm>
                    <a:prstGeom prst="rect">
                      <a:avLst/>
                    </a:prstGeom>
                    <a:noFill/>
                    <a:ln w="9525">
                      <a:noFill/>
                      <a:miter lim="800000"/>
                      <a:headEnd/>
                      <a:tailEnd/>
                    </a:ln>
                  </pic:spPr>
                </pic:pic>
              </a:graphicData>
            </a:graphic>
          </wp:anchor>
        </w:drawing>
      </w:r>
    </w:p>
    <w:p w:rsidR="006910F9" w:rsidRDefault="006910F9" w:rsidP="006910F9"/>
    <w:p w:rsidR="006910F9" w:rsidRDefault="006910F9" w:rsidP="006910F9">
      <w:pPr>
        <w:pStyle w:val="Grafik"/>
      </w:pPr>
      <w:r>
        <w:t xml:space="preserve">Abb. 3: Einverständniserklärung </w:t>
      </w:r>
    </w:p>
    <w:p w:rsidR="006910F9" w:rsidRDefault="006910F9" w:rsidP="006910F9">
      <w:r>
        <w:t>Nun zeigt sich ein Formular, das zur Registrierung auszufüllen ist. Geben Sie bitte einen frei wählbaren Benutzernamen, Ihre E-Mail-Adresse, Ihr Kennwort, dessen Eingabe zur Siche</w:t>
      </w:r>
      <w:r>
        <w:t>r</w:t>
      </w:r>
      <w:r>
        <w:t>heit zu wiederholen ist,  sowie Ihren Vor- und Nachnamen, Adresse, Postleitzahl und Wo</w:t>
      </w:r>
      <w:r>
        <w:t>h</w:t>
      </w:r>
      <w:r>
        <w:t>nort ein. Diese Angaben sind für die Registrierung unerlässlich. Sofern der von Ihnen gewäh</w:t>
      </w:r>
      <w:r>
        <w:t>l</w:t>
      </w:r>
      <w:r>
        <w:t>te Benutzername unter OpenUSS bereits belegt ist, werden Sie gebeten, den Namen zu mod</w:t>
      </w:r>
      <w:r>
        <w:t>i</w:t>
      </w:r>
      <w:r>
        <w:t xml:space="preserve">fizieren (z. B. durch Anhängen einer Ziffer) bzw. einen anderen Benutzernamen (z. B. Ihr Nickname) zu wählen. </w:t>
      </w:r>
    </w:p>
    <w:p w:rsidR="006910F9" w:rsidRDefault="006910F9" w:rsidP="006910F9">
      <w:r>
        <w:t>Bitte wählen Sie die Sprache, mit der Sie im System arbeiten möchten. Die weiteren Ang</w:t>
      </w:r>
      <w:r>
        <w:t>a</w:t>
      </w:r>
      <w:r>
        <w:t>ben, die nicht mit einem Sternchen gekennzeichnet sind, sind optional.</w:t>
      </w:r>
    </w:p>
    <w:p w:rsidR="006910F9" w:rsidRPr="006910F9" w:rsidRDefault="007E6DBE" w:rsidP="006910F9">
      <w:pPr>
        <w:pStyle w:val="Grafik"/>
      </w:pPr>
      <w:r>
        <w:pict>
          <v:shape id="_x0000_s1026" type="#_x0000_t75" style="position:absolute;left:0;text-align:left;margin-left:.35pt;margin-top:11.65pt;width:453pt;height:294.75pt;z-index:251662336">
            <v:imagedata r:id="rId14" o:title=""/>
            <w10:wrap type="topAndBottom"/>
          </v:shape>
          <o:OLEObject Type="Embed" ProgID="Visio.Drawing.11" ShapeID="_x0000_s1026" DrawAspect="Content" ObjectID="_1258495899" r:id="rId15"/>
        </w:pict>
      </w:r>
      <w:r w:rsidR="006910F9" w:rsidRPr="006910F9">
        <w:t>Abb. 4: Angabe der persönlichen Nutzerdaten</w:t>
      </w:r>
    </w:p>
    <w:p w:rsidR="006910F9" w:rsidRDefault="006910F9" w:rsidP="006910F9">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896620</wp:posOffset>
            </wp:positionV>
            <wp:extent cx="2649220" cy="616585"/>
            <wp:effectExtent l="19050" t="0" r="0" b="0"/>
            <wp:wrapTopAndBottom/>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2649220" cy="616585"/>
                    </a:xfrm>
                    <a:prstGeom prst="rect">
                      <a:avLst/>
                    </a:prstGeom>
                    <a:noFill/>
                    <a:ln w="9525">
                      <a:noFill/>
                      <a:miter lim="800000"/>
                      <a:headEnd/>
                      <a:tailEnd/>
                    </a:ln>
                  </pic:spPr>
                </pic:pic>
              </a:graphicData>
            </a:graphic>
          </wp:anchor>
        </w:drawing>
      </w:r>
      <w:r>
        <w:t xml:space="preserve">Um die Registrierung abzusenden, klicken Sie auf den Schaltfläche </w:t>
      </w:r>
      <w:r>
        <w:rPr>
          <w:i/>
        </w:rPr>
        <w:t>„Weiter“</w:t>
      </w:r>
      <w:r>
        <w:t>. Sofern alle Eingaben korrekt sind, erscheint eine Anmeldebestätigung der Registrierung. Klicken Sie auf den Schaltfläche „Registrierung durchführen“, um die Registrierung abzuschließen.</w:t>
      </w:r>
    </w:p>
    <w:p w:rsidR="006910F9" w:rsidRDefault="006910F9" w:rsidP="006910F9">
      <w:pPr>
        <w:pStyle w:val="Grafik"/>
        <w:rPr>
          <w:noProof/>
        </w:rPr>
      </w:pPr>
      <w:r>
        <w:t>Abb. 5</w:t>
      </w:r>
      <w:r>
        <w:rPr>
          <w:noProof/>
        </w:rPr>
        <w:t>: Angabe der persönlichen Nutzerdaten</w:t>
      </w:r>
    </w:p>
    <w:p w:rsidR="0042414D" w:rsidRDefault="006910F9">
      <w:r>
        <w:t>Danach erhalten Sie eine E-Mail mit einem Link, um Ihren Account zu aktivieren. Nachdem Sie auf diesen Link geklickt haben, ist Ihre Registrierung vollständig abgeschlossen</w:t>
      </w:r>
      <w:bookmarkEnd w:id="11"/>
      <w:bookmarkEnd w:id="12"/>
      <w:r>
        <w:t>.</w:t>
      </w:r>
    </w:p>
    <w:p w:rsidR="00F33385" w:rsidRDefault="00F33385">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14" w:name="_Toc184754009"/>
      <w:r>
        <w:t>Anmeldung zu einer OpenUSS-Sitzung</w:t>
      </w:r>
      <w:bookmarkEnd w:id="14"/>
    </w:p>
    <w:p w:rsidR="00F33385" w:rsidRDefault="007E6DBE" w:rsidP="00F33385">
      <w:r>
        <w:rPr>
          <w:noProof/>
        </w:rPr>
        <w:pict>
          <v:shape id="_x0000_s1030" type="#_x0000_t75" style="position:absolute;left:0;text-align:left;margin-left:-.45pt;margin-top:57.35pt;width:453pt;height:190.5pt;z-index:251665408">
            <v:imagedata r:id="rId17" o:title=""/>
            <w10:wrap type="topAndBottom"/>
          </v:shape>
          <o:OLEObject Type="Embed" ProgID="Visio.Drawing.11" ShapeID="_x0000_s1030" DrawAspect="Content" ObjectID="_1258495900" r:id="rId18"/>
        </w:pict>
      </w:r>
      <w:r w:rsidR="00F33385">
        <w:t>Zur Nutzung von OpenUSS ist eine Anmeldung durch Eingabe des Benutzernamens und des Kennworts erforderlich. Anschließend ist auf die Schaltfläche „Anmelden“ zu klicken.</w:t>
      </w:r>
    </w:p>
    <w:p w:rsidR="00F33385" w:rsidRDefault="00F33385" w:rsidP="00F33385"/>
    <w:p w:rsidR="00F33385" w:rsidRDefault="00F33385" w:rsidP="00F33385">
      <w:pPr>
        <w:pStyle w:val="Grafik"/>
      </w:pPr>
      <w:r>
        <w:t>Abb. 6: Anmeldung (Login)</w:t>
      </w:r>
    </w:p>
    <w:p w:rsidR="00F33385" w:rsidRDefault="00F33385" w:rsidP="00F33385">
      <w:r>
        <w:t xml:space="preserve">Nach der Anmeldung gelangen Sie zu Ihrer persönlichen Startseite </w:t>
      </w:r>
      <w:r>
        <w:rPr>
          <w:i/>
        </w:rPr>
        <w:t>„MeineUni“</w:t>
      </w:r>
      <w:r>
        <w:t>.</w:t>
      </w:r>
    </w:p>
    <w:p w:rsidR="00F33385" w:rsidRDefault="00F33385" w:rsidP="00F33385">
      <w:pPr>
        <w:spacing w:before="0"/>
      </w:pPr>
    </w:p>
    <w:p w:rsidR="00F33385" w:rsidRDefault="00F33385" w:rsidP="00F33385">
      <w:pPr>
        <w:pStyle w:val="Grafik"/>
      </w:pPr>
      <w:r>
        <w:object w:dxaOrig="16953" w:dyaOrig="8024">
          <v:shape id="_x0000_i1026" type="#_x0000_t75" style="width:453.75pt;height:214.35pt" o:ole="">
            <v:imagedata r:id="rId19" o:title=""/>
          </v:shape>
          <o:OLEObject Type="Embed" ProgID="Visio.Drawing.11" ShapeID="_x0000_i1026" DrawAspect="Content" ObjectID="_1258495895" r:id="rId20"/>
        </w:object>
      </w:r>
    </w:p>
    <w:p w:rsidR="00F33385" w:rsidRDefault="00F33385" w:rsidP="00F33385">
      <w:pPr>
        <w:pStyle w:val="Grafik"/>
      </w:pPr>
      <w:r>
        <w:t xml:space="preserve">Abb. 7: Individuelle Startseite </w:t>
      </w:r>
    </w:p>
    <w:p w:rsidR="00F33385" w:rsidRDefault="00F33385" w:rsidP="00F33385">
      <w:r>
        <w:t>Bitte machen Sie sich mit dem Inhalt der Startseite und mit dem Navigationsmenü vertraut. Die Startseite („MeineUni“) enthält in der Mitte eine Auflistung der von Ihnen ausgewählten Veranstaltungen, Fächer und Institutionen. Das Navigationsmenü enthält auch den Zugang zu ihren persönlichen Daten. Diese können Sie jederzeit ändern. Beispielsweise können Ken</w:t>
      </w:r>
      <w:r>
        <w:t>n</w:t>
      </w:r>
      <w:r>
        <w:t>wort und E-Mail-Adresse sowie die freiwilligen Angaben modifiziert werden. Auch die Spracheinstellung und das von Ihnen bevorzugte Layout von OpenUSS kann geändert we</w:t>
      </w:r>
      <w:r>
        <w:t>r</w:t>
      </w:r>
      <w:r>
        <w:t>den.</w:t>
      </w:r>
    </w:p>
    <w:p w:rsidR="00B77BC2" w:rsidRDefault="00B77BC2">
      <w:pPr>
        <w:overflowPunct/>
        <w:autoSpaceDE/>
        <w:autoSpaceDN/>
        <w:adjustRightInd/>
        <w:spacing w:before="0" w:line="240" w:lineRule="auto"/>
        <w:jc w:val="left"/>
        <w:textAlignment w:val="auto"/>
        <w:rPr>
          <w:rFonts w:ascii="Arial" w:hAnsi="Arial"/>
          <w:b/>
          <w:sz w:val="28"/>
        </w:rPr>
      </w:pPr>
      <w:r>
        <w:br w:type="page"/>
      </w:r>
    </w:p>
    <w:p w:rsidR="00F33385" w:rsidRDefault="00F33385" w:rsidP="00F33385">
      <w:pPr>
        <w:pStyle w:val="berschrift1"/>
      </w:pPr>
      <w:bookmarkStart w:id="15" w:name="_Toc184754010"/>
      <w:r>
        <w:t>Studierende</w:t>
      </w:r>
      <w:bookmarkEnd w:id="15"/>
    </w:p>
    <w:p w:rsidR="00F33385" w:rsidRDefault="004A4B38" w:rsidP="00F33385">
      <w:pPr>
        <w:pStyle w:val="berschrift2"/>
      </w:pPr>
      <w:bookmarkStart w:id="16" w:name="_Toc184754011"/>
      <w:r>
        <w:t>Abonnieren</w:t>
      </w:r>
      <w:r w:rsidR="00F33385">
        <w:t xml:space="preserve"> von Veranstaltungen</w:t>
      </w:r>
      <w:bookmarkEnd w:id="16"/>
    </w:p>
    <w:p w:rsidR="004A4B38" w:rsidRDefault="004A4B38" w:rsidP="004A4B38">
      <w:r>
        <w:t xml:space="preserve">Um Lehrveranstaltungen zu abonnieren und dadurch Ihren persönlichen Veranstaltungsplan aufzustellen, benutzen Sie bitte auf der Startseite die einfache oder die erweiterte Suche. </w:t>
      </w:r>
    </w:p>
    <w:p w:rsidR="004A4B38" w:rsidRDefault="007E6DBE" w:rsidP="00B77BC2">
      <w:pPr>
        <w:pStyle w:val="Grafik"/>
      </w:pPr>
      <w:r>
        <w:rPr>
          <w:noProof/>
        </w:rPr>
        <w:pict>
          <v:shape id="_x0000_s1054" type="#_x0000_t75" style="position:absolute;left:0;text-align:left;margin-left:-1.35pt;margin-top:14.7pt;width:452.95pt;height:195.05pt;z-index:251704320" wrapcoords="-36 166 -36 21517 21493 21517 21564 5483 21493 166 -36 166">
            <v:imagedata r:id="rId21" o:title=""/>
            <w10:wrap type="tight"/>
          </v:shape>
          <o:OLEObject Type="Embed" ProgID="Visio.Drawing.11" ShapeID="_x0000_s1054" DrawAspect="Content" ObjectID="_1258495901" r:id="rId22"/>
        </w:pict>
      </w:r>
      <w:r w:rsidR="004A4B38" w:rsidRPr="000347B8">
        <w:t xml:space="preserve"> </w:t>
      </w:r>
      <w:r w:rsidR="004A4B38">
        <w:t xml:space="preserve">Abb. </w:t>
      </w:r>
      <w:r w:rsidR="00E15DF5">
        <w:t>8</w:t>
      </w:r>
      <w:r w:rsidR="004A4B38">
        <w:t xml:space="preserve">: Suche von Veranstaltungen </w:t>
      </w:r>
    </w:p>
    <w:p w:rsidR="004A4B38" w:rsidRDefault="004A4B38" w:rsidP="004A4B38">
      <w:r>
        <w:t>Um die Veranstaltung im Rahmen einer</w:t>
      </w:r>
      <w:r w:rsidRPr="003B14EF">
        <w:rPr>
          <w:i/>
        </w:rPr>
        <w:t xml:space="preserve"> einfachen Suche </w:t>
      </w:r>
      <w:r>
        <w:t>zu abonnieren, sollten Sie in das Eingabefeld entweder den Namen der Lehrveranstaltung (z. B. Investition) oder das Veran</w:t>
      </w:r>
      <w:r>
        <w:t>s</w:t>
      </w:r>
      <w:r>
        <w:t>taltungskürzel (z. B. INV) eingeben. Üblicherweise wird der Dozent spätestens in seiner er</w:t>
      </w:r>
      <w:r>
        <w:t>s</w:t>
      </w:r>
      <w:r>
        <w:t>ten Lehrveranstaltung auf die genaue Bezeichnung oder das Veranstaltungskürzel hinweisen.</w:t>
      </w:r>
    </w:p>
    <w:p w:rsidR="004A4B38" w:rsidRDefault="004A4B38" w:rsidP="004A4B38">
      <w:r>
        <w:t>Eine weitere Möglichkeit, im Rahmen der einfachen Suche eine Lehrveranstaltung zu finden, besteht darin, den Namen des anbietenden Lehrstuhls (z. B. Wirtschaftsinformatik und Con</w:t>
      </w:r>
      <w:r>
        <w:t>t</w:t>
      </w:r>
      <w:r>
        <w:t>rolling) oder den des Dozenten (z. B. Grob) einzugeben. In diesem Fall werden die entspr</w:t>
      </w:r>
      <w:r>
        <w:t>e</w:t>
      </w:r>
      <w:r>
        <w:t>chenden Veranstaltungen des Lehrstuhls bzw. des Dozenten aufgelistet und können durch Hinzufügen eines Lesezeichens abonniert werden.</w:t>
      </w:r>
    </w:p>
    <w:p w:rsidR="004A4B38" w:rsidRDefault="004A4B38" w:rsidP="004A4B38">
      <w:r>
        <w:t xml:space="preserve">Über die </w:t>
      </w:r>
      <w:r w:rsidRPr="003B14EF">
        <w:rPr>
          <w:i/>
        </w:rPr>
        <w:t>erweiterte Suche</w:t>
      </w:r>
      <w:r>
        <w:t xml:space="preserve"> lässt sich die Suchfunktion einschränken (z. B. auf bestimmte Un</w:t>
      </w:r>
      <w:r>
        <w:t>i</w:t>
      </w:r>
      <w:r>
        <w:t xml:space="preserve">versitäten oder Fachbereiche). </w:t>
      </w:r>
    </w:p>
    <w:p w:rsidR="004A4B38" w:rsidRDefault="004A4B38" w:rsidP="004A4B38">
      <w:r>
        <w:t xml:space="preserve">Wenn Sie die gewünschte Veranstaltung gefunden haben, wählen Sie diese aus der Liste der Suchergebnisse aus und klicken auf der Veranstaltungsseite auf </w:t>
      </w:r>
      <w:r w:rsidRPr="003E0F9A">
        <w:rPr>
          <w:i/>
        </w:rPr>
        <w:t>Lesezeichen hinzufügen</w:t>
      </w:r>
      <w:r>
        <w:t xml:space="preserve"> (vgl. </w:t>
      </w:r>
      <w:r w:rsidR="007E6DBE">
        <w:fldChar w:fldCharType="begin"/>
      </w:r>
      <w:r>
        <w:instrText xml:space="preserve"> REF _Ref180299707 \h </w:instrText>
      </w:r>
      <w:r w:rsidR="007E6DBE">
        <w:fldChar w:fldCharType="separate"/>
      </w:r>
      <w:r>
        <w:t xml:space="preserve">Abb. </w:t>
      </w:r>
      <w:r>
        <w:rPr>
          <w:noProof/>
        </w:rPr>
        <w:t>8</w:t>
      </w:r>
      <w:r w:rsidR="007E6DBE">
        <w:fldChar w:fldCharType="end"/>
      </w:r>
      <w:r>
        <w:t xml:space="preserve">). </w:t>
      </w:r>
    </w:p>
    <w:p w:rsidR="004A4B38" w:rsidRDefault="007E6DBE" w:rsidP="00B77BC2">
      <w:pPr>
        <w:pStyle w:val="Grafik"/>
      </w:pPr>
      <w:r>
        <w:rPr>
          <w:noProof/>
        </w:rPr>
        <w:pict>
          <v:shape id="_x0000_s1055" type="#_x0000_t75" style="position:absolute;left:0;text-align:left;margin-left:.35pt;margin-top:1.2pt;width:452.95pt;height:163.25pt;z-index:251706368" wrapcoords="-36 198 -36 21501 21385 21501 21385 14466 21528 12980 21528 11989 21385 9710 21385 198 -36 198">
            <v:imagedata r:id="rId23" o:title=""/>
            <w10:wrap type="tight"/>
          </v:shape>
          <o:OLEObject Type="Embed" ProgID="Visio.Drawing.11" ShapeID="_x0000_s1055" DrawAspect="Content" ObjectID="_1258495902" r:id="rId24"/>
        </w:pict>
      </w:r>
      <w:r w:rsidR="004A4B38" w:rsidRPr="000347B8">
        <w:t xml:space="preserve"> </w:t>
      </w:r>
      <w:bookmarkStart w:id="17" w:name="_Ref180299707"/>
      <w:r w:rsidR="004A4B38">
        <w:t xml:space="preserve">Abb. </w:t>
      </w:r>
      <w:bookmarkEnd w:id="17"/>
      <w:r w:rsidR="00E15DF5">
        <w:t>9</w:t>
      </w:r>
      <w:r w:rsidR="004A4B38">
        <w:t>: Lesezeichen hinzufügen</w:t>
      </w:r>
    </w:p>
    <w:p w:rsidR="004A4B38" w:rsidRDefault="004A4B38" w:rsidP="004A4B38">
      <w:r>
        <w:t xml:space="preserve">Die abonnierte Veranstaltung wird nun Ihren persönlichen Lesezeichen hinzugefügt, die auf der Seite „MeineUni“ aufgelistet werden. </w:t>
      </w:r>
    </w:p>
    <w:p w:rsidR="004A4B38" w:rsidRDefault="004A4B38" w:rsidP="004A4B38">
      <w:r>
        <w:t>Klicken Sie auf die Bezeichnung der Institution, werden Ihnen alle Zeiträume angezeigt, in denen die von der Institution angebotenen Fächer aufgelistet sind.</w:t>
      </w:r>
    </w:p>
    <w:p w:rsidR="004A4B38" w:rsidRDefault="004A4B38" w:rsidP="004A4B38">
      <w:r>
        <w:t>Wählen Sie im Auswahlmenü das entsprechende Semester. Danach werden sämtliche Veran</w:t>
      </w:r>
      <w:r>
        <w:t>s</w:t>
      </w:r>
      <w:r>
        <w:t xml:space="preserve">taltungen aufgelistet, die in dem von Ihnen angeklickten Semester unter OpenUSS angeboten werden. Anschließend können Sie die Veranstaltung zu Ihren Lesezeichen hinzufügen, indem Sie in der entsprechenden Zeile auf das Lesezeichen-Symbol klicken. </w:t>
      </w:r>
    </w:p>
    <w:p w:rsidR="004A4B38" w:rsidRDefault="004A4B38" w:rsidP="004A4B38">
      <w:pPr>
        <w:pStyle w:val="Grafik"/>
      </w:pPr>
      <w:r w:rsidRPr="007D26AE">
        <w:t xml:space="preserve"> </w:t>
      </w:r>
      <w:r w:rsidR="000037A0">
        <w:object w:dxaOrig="16094" w:dyaOrig="7439">
          <v:shape id="_x0000_i1027" type="#_x0000_t75" style="width:452.95pt;height:209.3pt" o:ole="">
            <v:imagedata r:id="rId25" o:title=""/>
          </v:shape>
          <o:OLEObject Type="Embed" ProgID="Visio.Drawing.11" ShapeID="_x0000_i1027" DrawAspect="Content" ObjectID="_1258495896" r:id="rId26"/>
        </w:object>
      </w:r>
    </w:p>
    <w:p w:rsidR="004A4B38" w:rsidRDefault="004A4B38" w:rsidP="004A4B38">
      <w:pPr>
        <w:pStyle w:val="Beschriftung"/>
      </w:pPr>
      <w:r>
        <w:t xml:space="preserve">Abb. </w:t>
      </w:r>
      <w:r w:rsidR="00E15DF5">
        <w:t>10</w:t>
      </w:r>
      <w:r>
        <w:t>: Veranstaltung als Lesezeichen hinzufügen</w:t>
      </w:r>
    </w:p>
    <w:p w:rsidR="004A4B38" w:rsidRPr="003B14EF" w:rsidRDefault="004A4B38" w:rsidP="004A4B38">
      <w:r>
        <w:t xml:space="preserve">Anschließend können weitere Veranstaltungen nach der hier dargestellten Vorgehensweise hinzugefügt werden, die dann auf Ihrer persönlichen Seite </w:t>
      </w:r>
      <w:r w:rsidRPr="003E0F9A">
        <w:t>„MeineUni“</w:t>
      </w:r>
      <w:r>
        <w:t xml:space="preserve"> aufgelistet werden.</w:t>
      </w:r>
    </w:p>
    <w:p w:rsidR="004A4B38" w:rsidRDefault="004A4B38" w:rsidP="004A4B38">
      <w:pPr>
        <w:pStyle w:val="Grafik"/>
      </w:pPr>
      <w:r>
        <w:rPr>
          <w:noProof/>
        </w:rPr>
        <w:drawing>
          <wp:inline distT="0" distB="0" distL="0" distR="0">
            <wp:extent cx="5759450" cy="2529205"/>
            <wp:effectExtent l="19050" t="0" r="0" b="0"/>
            <wp:docPr id="31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7"/>
                    <pic:cNvPicPr>
                      <a:picLocks noChangeAspect="1" noChangeArrowheads="1"/>
                    </pic:cNvPicPr>
                  </pic:nvPicPr>
                  <pic:blipFill>
                    <a:blip r:embed="rId27"/>
                    <a:srcRect/>
                    <a:stretch>
                      <a:fillRect/>
                    </a:stretch>
                  </pic:blipFill>
                  <pic:spPr bwMode="auto">
                    <a:xfrm>
                      <a:off x="0" y="0"/>
                      <a:ext cx="5759450" cy="2529205"/>
                    </a:xfrm>
                    <a:prstGeom prst="rect">
                      <a:avLst/>
                    </a:prstGeom>
                    <a:noFill/>
                    <a:ln w="9525">
                      <a:noFill/>
                      <a:miter lim="800000"/>
                      <a:headEnd/>
                      <a:tailEnd/>
                    </a:ln>
                  </pic:spPr>
                </pic:pic>
              </a:graphicData>
            </a:graphic>
          </wp:inline>
        </w:drawing>
      </w:r>
    </w:p>
    <w:p w:rsidR="004A4B38" w:rsidRDefault="004A4B38" w:rsidP="004A4B38">
      <w:pPr>
        <w:pStyle w:val="Beschriftung"/>
      </w:pPr>
      <w:r>
        <w:t xml:space="preserve">Abb. </w:t>
      </w:r>
      <w:fldSimple w:instr=" SEQ Abbildung \* ARABIC ">
        <w:r>
          <w:rPr>
            <w:noProof/>
          </w:rPr>
          <w:t>1</w:t>
        </w:r>
        <w:r w:rsidR="00E15DF5">
          <w:rPr>
            <w:noProof/>
          </w:rPr>
          <w:t>1</w:t>
        </w:r>
      </w:fldSimple>
      <w:r>
        <w:t>: Seite „MeineUni“ mit Ihren Lesezeichen</w:t>
      </w:r>
    </w:p>
    <w:p w:rsidR="004A4B38" w:rsidRDefault="004A4B38" w:rsidP="004A4B38">
      <w:r>
        <w:t>Vom Dozenten können unterschiedliche Zugriffskontrollen auf Veranstaltungen eingerichtet werden. Grundsätzlich sind vier verschiedene Zugangsarten möglich:</w:t>
      </w:r>
    </w:p>
    <w:p w:rsidR="004A4B38" w:rsidRDefault="004A4B38" w:rsidP="004A4B38">
      <w:pPr>
        <w:numPr>
          <w:ilvl w:val="0"/>
          <w:numId w:val="3"/>
        </w:numPr>
        <w:overflowPunct/>
        <w:autoSpaceDE/>
        <w:autoSpaceDN/>
        <w:adjustRightInd/>
        <w:spacing w:before="120"/>
        <w:ind w:left="357" w:hanging="357"/>
        <w:textAlignment w:val="auto"/>
      </w:pPr>
      <w:r>
        <w:t>anonym (ohne Passworteingabe),</w:t>
      </w:r>
    </w:p>
    <w:p w:rsidR="004A4B38" w:rsidRDefault="004A4B38" w:rsidP="004A4B38">
      <w:pPr>
        <w:numPr>
          <w:ilvl w:val="0"/>
          <w:numId w:val="3"/>
        </w:numPr>
        <w:overflowPunct/>
        <w:autoSpaceDE/>
        <w:autoSpaceDN/>
        <w:adjustRightInd/>
        <w:spacing w:before="120"/>
        <w:ind w:left="357" w:hanging="357"/>
        <w:textAlignment w:val="auto"/>
      </w:pPr>
      <w:r>
        <w:t>offen für OpenUSS-Benutzer (ohne Passworteingabe),</w:t>
      </w:r>
    </w:p>
    <w:p w:rsidR="004A4B38" w:rsidRDefault="004A4B38" w:rsidP="004A4B38">
      <w:pPr>
        <w:numPr>
          <w:ilvl w:val="0"/>
          <w:numId w:val="3"/>
        </w:numPr>
        <w:overflowPunct/>
        <w:autoSpaceDE/>
        <w:autoSpaceDN/>
        <w:adjustRightInd/>
        <w:spacing w:before="120"/>
        <w:ind w:left="357" w:hanging="357"/>
        <w:textAlignment w:val="auto"/>
      </w:pPr>
      <w:r>
        <w:t>manuell mit Bewerbung und</w:t>
      </w:r>
    </w:p>
    <w:p w:rsidR="004A4B38" w:rsidRDefault="004A4B38" w:rsidP="004A4B38">
      <w:pPr>
        <w:numPr>
          <w:ilvl w:val="0"/>
          <w:numId w:val="3"/>
        </w:numPr>
        <w:overflowPunct/>
        <w:autoSpaceDE/>
        <w:autoSpaceDN/>
        <w:adjustRightInd/>
        <w:spacing w:before="120"/>
        <w:ind w:left="357" w:hanging="357"/>
        <w:textAlignment w:val="auto"/>
      </w:pPr>
      <w:r>
        <w:t>Passworteingabe.</w:t>
      </w:r>
    </w:p>
    <w:p w:rsidR="004A4B38" w:rsidRDefault="004A4B38" w:rsidP="004A4B38">
      <w:pPr>
        <w:spacing w:before="120"/>
      </w:pPr>
      <w:r>
        <w:t>Bei Veranstaltungen mit Zugriffskontrolle werden Sie darum gebeten, sich zu bewerben oder das Passwort einzugeben.</w:t>
      </w:r>
    </w:p>
    <w:p w:rsidR="004A4B38" w:rsidRDefault="004A4B38" w:rsidP="004A4B38">
      <w:pPr>
        <w:pStyle w:val="berschrift2"/>
      </w:pPr>
      <w:bookmarkStart w:id="18" w:name="_Toc184754012"/>
      <w:r>
        <w:t>Nutzung von Veranstaltungen</w:t>
      </w:r>
      <w:bookmarkEnd w:id="18"/>
    </w:p>
    <w:p w:rsidR="004A4B38" w:rsidRDefault="004A4B38" w:rsidP="004A4B38">
      <w:r>
        <w:t>Durch Klicken auf die jeweilige Veranstaltung gelangen Sie zum veranstaltungsbezogenen Angebot an Materialien, Informationen und Funktionen.</w:t>
      </w:r>
    </w:p>
    <w:p w:rsidR="004A4B38" w:rsidRDefault="004A4B38" w:rsidP="004A4B38">
      <w:r>
        <w:t>Die Struktur des Angebots (z. B. Materialien, Chat, Diskussionsforum) wird vom Dozenten definiert. Je nach Veranstaltung stehen beispielsweise folgende Dienste zur Verfügung.</w:t>
      </w:r>
    </w:p>
    <w:p w:rsidR="004A4B38" w:rsidRDefault="004A4B38" w:rsidP="004A4B38">
      <w:pPr>
        <w:numPr>
          <w:ilvl w:val="0"/>
          <w:numId w:val="3"/>
        </w:numPr>
        <w:overflowPunct/>
        <w:autoSpaceDE/>
        <w:autoSpaceDN/>
        <w:adjustRightInd/>
        <w:spacing w:before="120"/>
        <w:ind w:left="357" w:hanging="357"/>
        <w:textAlignment w:val="auto"/>
      </w:pPr>
      <w:r>
        <w:t>Nutzung von per E-Mail versandten Nachrichten (Newsletters), die vom Dozenten ve</w:t>
      </w:r>
      <w:r>
        <w:t>r</w:t>
      </w:r>
      <w:r>
        <w:t>schickt werden,</w:t>
      </w:r>
    </w:p>
    <w:p w:rsidR="004A4B38" w:rsidRDefault="004A4B38" w:rsidP="004A4B38">
      <w:pPr>
        <w:numPr>
          <w:ilvl w:val="0"/>
          <w:numId w:val="3"/>
        </w:numPr>
        <w:overflowPunct/>
        <w:autoSpaceDE/>
        <w:autoSpaceDN/>
        <w:adjustRightInd/>
        <w:spacing w:before="120"/>
        <w:ind w:left="357" w:hanging="357"/>
        <w:textAlignment w:val="auto"/>
      </w:pPr>
      <w:r>
        <w:t>Download von Vorlesungsmaterialien,</w:t>
      </w:r>
    </w:p>
    <w:p w:rsidR="004A4B38" w:rsidRDefault="004A4B38" w:rsidP="004A4B38">
      <w:pPr>
        <w:numPr>
          <w:ilvl w:val="0"/>
          <w:numId w:val="3"/>
        </w:numPr>
        <w:overflowPunct/>
        <w:autoSpaceDE/>
        <w:autoSpaceDN/>
        <w:adjustRightInd/>
        <w:spacing w:before="120"/>
        <w:ind w:left="357" w:hanging="357"/>
        <w:textAlignment w:val="auto"/>
      </w:pPr>
      <w:r>
        <w:t>Teilnahme am vorlesungsbezogenen Diskussionsforum,</w:t>
      </w:r>
    </w:p>
    <w:p w:rsidR="004A4B38" w:rsidRDefault="004A4B38" w:rsidP="004A4B38">
      <w:pPr>
        <w:numPr>
          <w:ilvl w:val="0"/>
          <w:numId w:val="3"/>
        </w:numPr>
        <w:overflowPunct/>
        <w:autoSpaceDE/>
        <w:autoSpaceDN/>
        <w:adjustRightInd/>
        <w:spacing w:before="120"/>
        <w:ind w:left="357" w:hanging="357"/>
        <w:textAlignment w:val="auto"/>
      </w:pPr>
      <w:r>
        <w:t>Teilnahme an einem Chat und</w:t>
      </w:r>
    </w:p>
    <w:p w:rsidR="004A4B38" w:rsidRDefault="004A4B38" w:rsidP="004A4B38">
      <w:pPr>
        <w:numPr>
          <w:ilvl w:val="0"/>
          <w:numId w:val="3"/>
        </w:numPr>
        <w:overflowPunct/>
        <w:autoSpaceDE/>
        <w:autoSpaceDN/>
        <w:adjustRightInd/>
        <w:spacing w:before="120"/>
        <w:ind w:left="357" w:hanging="357"/>
        <w:textAlignment w:val="auto"/>
      </w:pPr>
      <w:r>
        <w:t>weitere Zusatzfunktionen (z. B. Quiz).</w:t>
      </w:r>
    </w:p>
    <w:p w:rsidR="004A4B38" w:rsidRDefault="004A4B38" w:rsidP="004A4B38">
      <w:r>
        <w:t xml:space="preserve">Zum Empfang der vom Dozenten per E-Mail versendeten Nachrichten müssen Sie sich in die Mailingliste eintragen. Üblicherweise werden </w:t>
      </w:r>
      <w:r w:rsidRPr="003B14EF">
        <w:rPr>
          <w:i/>
        </w:rPr>
        <w:t>vor</w:t>
      </w:r>
      <w:r>
        <w:t xml:space="preserve"> jeder Lehrveranstaltung vom Dozenten </w:t>
      </w:r>
      <w:r w:rsidRPr="003B14EF">
        <w:rPr>
          <w:i/>
        </w:rPr>
        <w:t>Vorlesungsmaterialien</w:t>
      </w:r>
      <w:r>
        <w:t xml:space="preserve"> (z. B. Folien, Aufgabenstellungen zu Fallstudien) ins Netz gestellt, die Sie downloaden und dann ausdrucken sollten. Es empfiehlt sich, die Unterlagen in die Leh</w:t>
      </w:r>
      <w:r>
        <w:t>r</w:t>
      </w:r>
      <w:r>
        <w:t xml:space="preserve">veranstaltung mitzubringen. </w:t>
      </w:r>
    </w:p>
    <w:p w:rsidR="004A4B38" w:rsidRDefault="004A4B38" w:rsidP="004A4B38">
      <w:r>
        <w:t xml:space="preserve">Bei der Teilnahme am vorlesungsbegleitenden </w:t>
      </w:r>
      <w:r w:rsidRPr="003B14EF">
        <w:rPr>
          <w:i/>
        </w:rPr>
        <w:t>Diskussionsforum</w:t>
      </w:r>
      <w:r>
        <w:t xml:space="preserve"> sollten die sog. Netiquetten beachtet werden und ausschließlich inhaltsbezogene Diskussionsbeiträge gepostet werden. Zur Eingabe von mathematischen Symbolen steht ein spezieller Formel-Editor zur Verfügung.</w:t>
      </w:r>
    </w:p>
    <w:p w:rsidR="004A4B38" w:rsidRDefault="004A4B38" w:rsidP="004A4B38">
      <w:r>
        <w:t xml:space="preserve">Den </w:t>
      </w:r>
      <w:r w:rsidRPr="003B14EF">
        <w:rPr>
          <w:i/>
        </w:rPr>
        <w:t>Chat</w:t>
      </w:r>
      <w:r>
        <w:t xml:space="preserve"> können Sie beispielsweise dann nutzen, wenn Sie mit den Mitgliedern Ihrer A</w:t>
      </w:r>
      <w:r>
        <w:t>r</w:t>
      </w:r>
      <w:r>
        <w:t xml:space="preserve">beitsgruppe plaudern wollen. </w:t>
      </w:r>
    </w:p>
    <w:p w:rsidR="004A4B38" w:rsidRDefault="004A4B38" w:rsidP="004A4B38">
      <w:r>
        <w:t xml:space="preserve">Hinter </w:t>
      </w:r>
      <w:r w:rsidRPr="003B14EF">
        <w:rPr>
          <w:i/>
        </w:rPr>
        <w:t>Quiz</w:t>
      </w:r>
      <w:r>
        <w:t xml:space="preserve"> verbirgt sich eine Rätselecke. Hier werden betriebswirtschaftliche Rätsel ins Netz gestellt, die darauf warten, gelöst zu werden. Bei einer richtigen Lösung werden Sie – sofern Sie dieses akzeptiert haben – in eine Hall of Fame eingetragen.</w:t>
      </w:r>
    </w:p>
    <w:p w:rsidR="004A4B38" w:rsidRDefault="004A4B38" w:rsidP="004A4B38">
      <w:r>
        <w:t>Weitere Dienste betreffen kollaboratives Lernen, also Lernen in der Gruppen, oder auch V</w:t>
      </w:r>
      <w:r>
        <w:t>i</w:t>
      </w:r>
      <w:r>
        <w:t>deokonferenzen. Diese Funktionen dürften insbesondere im Masterstudium genutzt werden.</w:t>
      </w:r>
    </w:p>
    <w:p w:rsidR="004A4B38" w:rsidRDefault="004A4B38" w:rsidP="004A4B38">
      <w:pPr>
        <w:pStyle w:val="Grafik"/>
      </w:pPr>
      <w:r>
        <w:rPr>
          <w:noProof/>
        </w:rPr>
        <w:drawing>
          <wp:inline distT="0" distB="0" distL="0" distR="0">
            <wp:extent cx="5759450" cy="1995170"/>
            <wp:effectExtent l="19050" t="0" r="0" b="0"/>
            <wp:docPr id="317"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pic:cNvPicPr>
                      <a:picLocks noChangeAspect="1" noChangeArrowheads="1"/>
                    </pic:cNvPicPr>
                  </pic:nvPicPr>
                  <pic:blipFill>
                    <a:blip r:embed="rId28"/>
                    <a:srcRect/>
                    <a:stretch>
                      <a:fillRect/>
                    </a:stretch>
                  </pic:blipFill>
                  <pic:spPr bwMode="auto">
                    <a:xfrm>
                      <a:off x="0" y="0"/>
                      <a:ext cx="5759450" cy="1995170"/>
                    </a:xfrm>
                    <a:prstGeom prst="rect">
                      <a:avLst/>
                    </a:prstGeom>
                    <a:noFill/>
                    <a:ln w="9525">
                      <a:noFill/>
                      <a:miter lim="800000"/>
                      <a:headEnd/>
                      <a:tailEnd/>
                    </a:ln>
                  </pic:spPr>
                </pic:pic>
              </a:graphicData>
            </a:graphic>
          </wp:inline>
        </w:drawing>
      </w:r>
    </w:p>
    <w:p w:rsidR="004A4B38" w:rsidRDefault="004A4B38" w:rsidP="004A4B38">
      <w:pPr>
        <w:pStyle w:val="Beschriftung"/>
      </w:pPr>
      <w:r>
        <w:t xml:space="preserve">Abb. </w:t>
      </w:r>
      <w:fldSimple w:instr=" SEQ Abbildung \* ARABIC ">
        <w:r>
          <w:rPr>
            <w:noProof/>
          </w:rPr>
          <w:t>1</w:t>
        </w:r>
        <w:r w:rsidR="00E15DF5">
          <w:rPr>
            <w:noProof/>
          </w:rPr>
          <w:t>2</w:t>
        </w:r>
      </w:fldSimple>
      <w:r>
        <w:t>: Veranstaltungsbezogene Informationen</w:t>
      </w:r>
    </w:p>
    <w:p w:rsidR="004306CA" w:rsidRDefault="004306CA">
      <w:pPr>
        <w:overflowPunct/>
        <w:autoSpaceDE/>
        <w:autoSpaceDN/>
        <w:adjustRightInd/>
        <w:spacing w:before="0" w:line="240" w:lineRule="auto"/>
        <w:jc w:val="left"/>
        <w:textAlignment w:val="auto"/>
        <w:rPr>
          <w:rFonts w:ascii="Arial" w:hAnsi="Arial"/>
          <w:b/>
        </w:rPr>
      </w:pPr>
      <w:r>
        <w:br w:type="page"/>
      </w:r>
    </w:p>
    <w:p w:rsidR="004A4B38" w:rsidRDefault="004306CA" w:rsidP="004306CA">
      <w:pPr>
        <w:pStyle w:val="berschrift2"/>
      </w:pPr>
      <w:bookmarkStart w:id="19" w:name="_Toc184754013"/>
      <w:r>
        <w:t>RSS-Feeds</w:t>
      </w:r>
      <w:bookmarkEnd w:id="19"/>
    </w:p>
    <w:p w:rsidR="004306CA" w:rsidRDefault="007E6DBE" w:rsidP="001727FB">
      <w:r>
        <w:rPr>
          <w:noProof/>
        </w:rPr>
        <w:pict>
          <v:shape id="_x0000_s1074" type="#_x0000_t75" style="position:absolute;left:0;text-align:left;margin-left:.35pt;margin-top:103.4pt;width:452.95pt;height:199.25pt;z-index:251724800">
            <v:imagedata r:id="rId29" o:title=""/>
            <w10:wrap type="topAndBottom"/>
          </v:shape>
          <o:OLEObject Type="Embed" ProgID="Visio.Drawing.11" ShapeID="_x0000_s1074" DrawAspect="Content" ObjectID="_1258495903" r:id="rId30"/>
        </w:pict>
      </w:r>
      <w:r w:rsidR="004306CA">
        <w:t>RSS-Feeds bieten die Möglichkeit, Informationen</w:t>
      </w:r>
      <w:r w:rsidR="00690DF6">
        <w:t xml:space="preserve"> bequem über eine Software wie z.B. Ou</w:t>
      </w:r>
      <w:r w:rsidR="00690DF6">
        <w:t>t</w:t>
      </w:r>
      <w:r w:rsidR="00690DF6">
        <w:t>look</w:t>
      </w:r>
      <w:r w:rsidR="004306CA">
        <w:t xml:space="preserve"> abrufen zu können, ohne sich in OpenUSS einloggen zu müssen. Für die Bereiche Ve</w:t>
      </w:r>
      <w:r w:rsidR="004306CA">
        <w:t>r</w:t>
      </w:r>
      <w:r w:rsidR="004306CA">
        <w:t xml:space="preserve">anstaltung, Diskussionsforum, Materialien und Newsletter ist für jede Veranstaltung ein RSS-Feed verfügbar. Um den RSS-Feed </w:t>
      </w:r>
      <w:r w:rsidR="00690DF6">
        <w:t>zu abonnieren</w:t>
      </w:r>
      <w:r w:rsidR="004306CA">
        <w:t>, klicken Sie</w:t>
      </w:r>
      <w:r w:rsidR="00690DF6">
        <w:t xml:space="preserve"> innerhalb der Veranstaltung</w:t>
      </w:r>
      <w:r w:rsidR="004306CA">
        <w:t xml:space="preserve"> auf den gewünschten Link in der rechten Spalte.</w:t>
      </w:r>
    </w:p>
    <w:p w:rsidR="004306CA" w:rsidRDefault="004306CA">
      <w:pPr>
        <w:overflowPunct/>
        <w:autoSpaceDE/>
        <w:autoSpaceDN/>
        <w:adjustRightInd/>
        <w:spacing w:before="0" w:line="240" w:lineRule="auto"/>
        <w:jc w:val="left"/>
        <w:textAlignment w:val="auto"/>
      </w:pPr>
      <w:r>
        <w:t xml:space="preserve"> </w:t>
      </w:r>
    </w:p>
    <w:p w:rsidR="00690DF6" w:rsidRPr="001727FB" w:rsidRDefault="004306CA" w:rsidP="001727FB">
      <w:pPr>
        <w:pStyle w:val="Grafik"/>
      </w:pPr>
      <w:r w:rsidRPr="001727FB">
        <w:t>Abb. 1</w:t>
      </w:r>
      <w:r w:rsidR="00E15DF5">
        <w:t>3</w:t>
      </w:r>
      <w:r w:rsidRPr="001727FB">
        <w:t>: RSS-Feeds</w:t>
      </w:r>
    </w:p>
    <w:p w:rsidR="001727FB" w:rsidRDefault="001727FB">
      <w:pPr>
        <w:overflowPunct/>
        <w:autoSpaceDE/>
        <w:autoSpaceDN/>
        <w:adjustRightInd/>
        <w:spacing w:before="0" w:line="240" w:lineRule="auto"/>
        <w:jc w:val="left"/>
        <w:textAlignment w:val="auto"/>
        <w:rPr>
          <w:rFonts w:ascii="Arial" w:hAnsi="Arial"/>
          <w:b/>
        </w:rPr>
      </w:pPr>
      <w:r>
        <w:br w:type="page"/>
      </w:r>
    </w:p>
    <w:p w:rsidR="00690DF6" w:rsidRDefault="001727FB" w:rsidP="001727FB">
      <w:pPr>
        <w:pStyle w:val="berschrift2"/>
      </w:pPr>
      <w:bookmarkStart w:id="20" w:name="_Toc184754014"/>
      <w:r>
        <w:t>Newsletter abonnieren</w:t>
      </w:r>
      <w:bookmarkEnd w:id="20"/>
    </w:p>
    <w:p w:rsidR="001727FB" w:rsidRDefault="007E6DBE" w:rsidP="001727FB">
      <w:pPr>
        <w:rPr>
          <w:i/>
        </w:rPr>
      </w:pPr>
      <w:r w:rsidRPr="007E6DBE">
        <w:rPr>
          <w:noProof/>
        </w:rPr>
        <w:pict>
          <v:shape id="_x0000_s1076" type="#_x0000_t75" style="position:absolute;left:0;text-align:left;margin-left:.35pt;margin-top:88.75pt;width:452.95pt;height:148.2pt;z-index:251728896">
            <v:imagedata r:id="rId31" o:title=""/>
            <w10:wrap type="topAndBottom"/>
          </v:shape>
          <o:OLEObject Type="Embed" ProgID="Visio.Drawing.11" ShapeID="_x0000_s1076" DrawAspect="Content" ObjectID="_1258495904" r:id="rId32"/>
        </w:pict>
      </w:r>
      <w:r w:rsidR="001727FB">
        <w:t xml:space="preserve">Es empfiehlt sich, als Teilnehmer einer Veranstaltung den Newsletter zu abonnieren,  um über alle aktuellen Nachrichten informiert zu sein. Um den Newsletter zu abonnieren, klicken Sie auf der Seite </w:t>
      </w:r>
      <w:r w:rsidR="001727FB">
        <w:rPr>
          <w:i/>
        </w:rPr>
        <w:t xml:space="preserve">Newsletter </w:t>
      </w:r>
      <w:r w:rsidR="001727FB">
        <w:t xml:space="preserve">in der rechten Spalte auf </w:t>
      </w:r>
      <w:r w:rsidR="001727FB">
        <w:rPr>
          <w:i/>
        </w:rPr>
        <w:t xml:space="preserve">Eintragen. </w:t>
      </w:r>
      <w:r w:rsidR="001727FB">
        <w:t>Möchten Sie sich austragen, kl</w:t>
      </w:r>
      <w:r w:rsidR="001727FB">
        <w:t>i</w:t>
      </w:r>
      <w:r w:rsidR="001727FB">
        <w:t xml:space="preserve">cken Sie auf </w:t>
      </w:r>
      <w:r w:rsidR="001727FB">
        <w:rPr>
          <w:i/>
        </w:rPr>
        <w:t>Austragen.</w:t>
      </w:r>
    </w:p>
    <w:p w:rsidR="001727FB" w:rsidRPr="001727FB" w:rsidRDefault="001727FB" w:rsidP="001727FB">
      <w:pPr>
        <w:pStyle w:val="Grafik"/>
        <w:rPr>
          <w:i/>
        </w:rPr>
      </w:pPr>
      <w:r>
        <w:t>Abb. 1</w:t>
      </w:r>
      <w:r w:rsidR="00E15DF5">
        <w:t>4</w:t>
      </w:r>
      <w:r>
        <w:t>: Newsletter abonnieren</w:t>
      </w:r>
    </w:p>
    <w:p w:rsidR="00690DF6" w:rsidRDefault="00690DF6" w:rsidP="00690DF6">
      <w:pPr>
        <w:pStyle w:val="berschrift2"/>
      </w:pPr>
      <w:bookmarkStart w:id="21" w:name="_Toc184754015"/>
      <w:r>
        <w:t>Materialien herunterladen</w:t>
      </w:r>
      <w:bookmarkEnd w:id="21"/>
    </w:p>
    <w:p w:rsidR="001727FB" w:rsidRDefault="007E6DBE" w:rsidP="001727FB">
      <w:r>
        <w:rPr>
          <w:noProof/>
        </w:rPr>
        <w:pict>
          <v:shape id="_x0000_s1075" type="#_x0000_t75" style="position:absolute;left:0;text-align:left;margin-left:.35pt;margin-top:102pt;width:452.95pt;height:201.75pt;z-index:251726848">
            <v:imagedata r:id="rId33" o:title=""/>
            <w10:wrap type="topAndBottom"/>
          </v:shape>
          <o:OLEObject Type="Embed" ProgID="Visio.Drawing.11" ShapeID="_x0000_s1075" DrawAspect="Content" ObjectID="_1258495905" r:id="rId34"/>
        </w:pict>
      </w:r>
      <w:r w:rsidR="00690DF6">
        <w:t xml:space="preserve">Um Materialien innerhalb einer Veranstaltung abzurufen, klicken Sie auf </w:t>
      </w:r>
      <w:r w:rsidR="00690DF6">
        <w:rPr>
          <w:i/>
        </w:rPr>
        <w:t xml:space="preserve">Materialien. </w:t>
      </w:r>
      <w:r w:rsidR="00690DF6">
        <w:t>Dort werden Sie eine Liste von Ordnern und oder Dateien vorfinden. Möchten Sie einen oder me</w:t>
      </w:r>
      <w:r w:rsidR="00690DF6">
        <w:t>h</w:t>
      </w:r>
      <w:r w:rsidR="00690DF6">
        <w:t xml:space="preserve">rere Ordner und Dateien herunterladen, wählen Sie diese über die Checkbox aus und drücken anschließend auf </w:t>
      </w:r>
      <w:r w:rsidR="00690DF6" w:rsidRPr="00690DF6">
        <w:rPr>
          <w:i/>
        </w:rPr>
        <w:t>Herunterladen.</w:t>
      </w:r>
      <w:r w:rsidR="00690DF6">
        <w:rPr>
          <w:i/>
        </w:rPr>
        <w:t xml:space="preserve"> </w:t>
      </w:r>
      <w:r w:rsidR="00690DF6">
        <w:t>Sie erhalten die komplette Ordnerstruktur mit allen Dateien als zip-Datei auf Ihren Rechner.</w:t>
      </w:r>
    </w:p>
    <w:p w:rsidR="00690DF6" w:rsidRPr="00690DF6" w:rsidRDefault="00690DF6" w:rsidP="001727FB">
      <w:pPr>
        <w:pStyle w:val="Grafik"/>
      </w:pPr>
      <w:r>
        <w:t>Abb. 1</w:t>
      </w:r>
      <w:r w:rsidR="00E15DF5">
        <w:t>5</w:t>
      </w:r>
      <w:r>
        <w:t>: Materialien herunterladen</w:t>
      </w:r>
    </w:p>
    <w:p w:rsidR="001727FB" w:rsidRDefault="001727FB">
      <w:pPr>
        <w:overflowPunct/>
        <w:autoSpaceDE/>
        <w:autoSpaceDN/>
        <w:adjustRightInd/>
        <w:spacing w:before="0" w:line="240" w:lineRule="auto"/>
        <w:jc w:val="left"/>
        <w:textAlignment w:val="auto"/>
      </w:pPr>
      <w:r>
        <w:br w:type="page"/>
      </w:r>
    </w:p>
    <w:p w:rsidR="00690DF6" w:rsidRDefault="001727FB" w:rsidP="001727FB">
      <w:pPr>
        <w:pStyle w:val="berschrift2"/>
      </w:pPr>
      <w:bookmarkStart w:id="22" w:name="_Toc184754016"/>
      <w:r>
        <w:t>Diskussionsforum</w:t>
      </w:r>
      <w:bookmarkEnd w:id="22"/>
    </w:p>
    <w:p w:rsidR="001727FB" w:rsidRDefault="001727FB" w:rsidP="001727FB">
      <w:pPr>
        <w:rPr>
          <w:i/>
        </w:rPr>
      </w:pPr>
      <w:r>
        <w:t xml:space="preserve">Über den Menüpunkt </w:t>
      </w:r>
      <w:r>
        <w:rPr>
          <w:i/>
        </w:rPr>
        <w:t xml:space="preserve">Diskussion </w:t>
      </w:r>
      <w:r>
        <w:t xml:space="preserve">erreichen Sie das Diskussionsforum. Hier können Sie einen neuen Beitrag erstellen oder ihre Benachrichtigungseinstellungen ändern. Möchten Sie über neue Einträge benachrichtigt werden, klicken Sie in der rechten Spalte auf </w:t>
      </w:r>
      <w:r>
        <w:rPr>
          <w:i/>
        </w:rPr>
        <w:t>Ändern.</w:t>
      </w:r>
    </w:p>
    <w:p w:rsidR="001727FB" w:rsidRPr="001727FB" w:rsidRDefault="007E6DBE" w:rsidP="001727FB">
      <w:pPr>
        <w:pStyle w:val="Grafik"/>
      </w:pPr>
      <w:r>
        <w:rPr>
          <w:noProof/>
        </w:rPr>
        <w:pict>
          <v:shape id="_x0000_s1077" type="#_x0000_t75" style="position:absolute;left:0;text-align:left;margin-left:.35pt;margin-top:15.3pt;width:452.95pt;height:262.05pt;z-index:251730944">
            <v:imagedata r:id="rId35" o:title=""/>
            <w10:wrap type="topAndBottom"/>
          </v:shape>
          <o:OLEObject Type="Embed" ProgID="Visio.Drawing.11" ShapeID="_x0000_s1077" DrawAspect="Content" ObjectID="_1258495906" r:id="rId36"/>
        </w:pict>
      </w:r>
      <w:r w:rsidR="001727FB">
        <w:t>Abb. 1</w:t>
      </w:r>
      <w:r w:rsidR="00E15DF5">
        <w:t>6</w:t>
      </w:r>
      <w:r w:rsidR="001727FB">
        <w:t>: Diskussionsforum</w:t>
      </w:r>
    </w:p>
    <w:p w:rsidR="00E15DF5" w:rsidRPr="00E15DF5" w:rsidRDefault="007E6DBE" w:rsidP="00E15DF5">
      <w:r>
        <w:rPr>
          <w:noProof/>
        </w:rPr>
        <w:pict>
          <v:shape id="_x0000_s1078" type="#_x0000_t75" style="position:absolute;left:0;text-align:left;margin-left:.35pt;margin-top:72.9pt;width:452.95pt;height:197.6pt;z-index:251732992">
            <v:imagedata r:id="rId37" o:title=""/>
            <w10:wrap type="topAndBottom"/>
          </v:shape>
          <o:OLEObject Type="Embed" ProgID="Visio.Drawing.11" ShapeID="_x0000_s1078" DrawAspect="Content" ObjectID="_1258495908" r:id="rId38"/>
        </w:pict>
      </w:r>
      <w:r w:rsidR="00E15DF5">
        <w:t xml:space="preserve">Klicken Sie auf ein Thema, an dem Sie teilnehmen möchten. Um auf ein Zitat eines Autors einzugehen, klicken Sie auf </w:t>
      </w:r>
      <w:r w:rsidR="00E15DF5">
        <w:rPr>
          <w:i/>
        </w:rPr>
        <w:t>Zitat</w:t>
      </w:r>
      <w:r w:rsidR="00E15DF5">
        <w:t xml:space="preserve"> im entsprechenden Beitrag. Um eine gewöhnliche Antwort zu erstellen oder ein neues Thema zu erstellen, benutzen Sie die dargestellten Schaltflächen.</w:t>
      </w:r>
    </w:p>
    <w:p w:rsidR="001727FB" w:rsidRDefault="00E15DF5" w:rsidP="00E15DF5">
      <w:pPr>
        <w:pStyle w:val="Grafik"/>
        <w:rPr>
          <w:rFonts w:ascii="Arial" w:hAnsi="Arial"/>
          <w:b/>
          <w:sz w:val="28"/>
        </w:rPr>
      </w:pPr>
      <w:r>
        <w:t xml:space="preserve"> Abb. 17: Diskussionsforum</w:t>
      </w:r>
      <w:r w:rsidR="001727FB">
        <w:br w:type="page"/>
      </w:r>
    </w:p>
    <w:p w:rsidR="00F33385" w:rsidRDefault="00F33385" w:rsidP="00F33385">
      <w:pPr>
        <w:pStyle w:val="berschrift1"/>
      </w:pPr>
      <w:bookmarkStart w:id="23" w:name="_Toc184754017"/>
      <w:r>
        <w:t>Lehrende</w:t>
      </w:r>
      <w:bookmarkEnd w:id="23"/>
    </w:p>
    <w:p w:rsidR="008E13C1" w:rsidRDefault="007E6DBE" w:rsidP="00A46D68">
      <w:pPr>
        <w:spacing w:before="120"/>
      </w:pPr>
      <w:r>
        <w:rPr>
          <w:noProof/>
        </w:rPr>
        <w:pict>
          <v:shape id="Object 6" o:spid="_x0000_s1062" type="#_x0000_t75" style="position:absolute;left:0;text-align:left;margin-left:-13.7pt;margin-top:124pt;width:433.25pt;height:307.1pt;z-index:251711488;mso-position-horizontal-relative:margin;mso-position-vertical-relative:margin" fillcolor="#0c9">
            <v:imagedata r:id="rId39" o:title=""/>
            <w10:wrap type="topAndBottom" anchorx="margin" anchory="margin"/>
          </v:shape>
          <o:OLEObject Type="Embed" ProgID="Visio.Drawing.11" ShapeID="Object 6" DrawAspect="Content" ObjectID="_1258495909" r:id="rId40"/>
        </w:pict>
      </w:r>
      <w:r w:rsidR="00A46D68">
        <w:rPr>
          <w:noProof/>
        </w:rPr>
        <w:t>Dieses Kapitel</w:t>
      </w:r>
      <w:r w:rsidR="00A46D68">
        <w:t xml:space="preserve"> soll Ihnen zeigen, wie Sie Ihre eigenen Veranstaltungen in OpenUSS anlegen und verwalten können. Der erste Schritt wird sein, Ihre persönliche Anmeldung vorzunehmen und anschließend Ihre Institution zu registrieren. Nach der erfolgreichen Registrierung des Instituts können Sie beliebige Veranstaltungen in Ihrer Institution eintragen und dem entspr</w:t>
      </w:r>
      <w:r w:rsidR="00A46D68">
        <w:t>e</w:t>
      </w:r>
      <w:r w:rsidR="00A46D68">
        <w:t>chenden Zeitraum zuordnen. Nach der entsprechenden Zuordnung ist es möglich, Inhalte für die Mitglieder der Veranstaltung bereitzustellen.</w:t>
      </w:r>
    </w:p>
    <w:p w:rsidR="00A46D68" w:rsidRPr="00A46D68" w:rsidRDefault="00A46D68" w:rsidP="00A46D68">
      <w:pPr>
        <w:pStyle w:val="Beschriftung"/>
        <w:spacing w:line="240" w:lineRule="exact"/>
      </w:pPr>
      <w:r>
        <w:t xml:space="preserve">Abb. </w:t>
      </w:r>
      <w:fldSimple w:instr=" SEQ Abbildung \* ARABIC ">
        <w:r>
          <w:rPr>
            <w:noProof/>
          </w:rPr>
          <w:t>1</w:t>
        </w:r>
      </w:fldSimple>
      <w:r w:rsidR="00E15DF5">
        <w:t>8</w:t>
      </w:r>
      <w:r>
        <w:t>: Gliederungsstruktur und Schritte zum Anlegen einer Veranstaltung</w:t>
      </w:r>
    </w:p>
    <w:p w:rsidR="008E13C1" w:rsidRDefault="008E13C1">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24" w:name="_Toc184754018"/>
      <w:r>
        <w:t>Anlegen eines Instituts</w:t>
      </w:r>
      <w:bookmarkEnd w:id="24"/>
    </w:p>
    <w:p w:rsidR="00AD3672" w:rsidRDefault="007E6DBE" w:rsidP="00AD3672">
      <w:pPr>
        <w:rPr>
          <w:noProof/>
        </w:rPr>
      </w:pPr>
      <w:r>
        <w:rPr>
          <w:noProof/>
        </w:rPr>
        <w:pict>
          <v:shape id="_x0000_s1031" type="#_x0000_t75" style="position:absolute;left:0;text-align:left;margin-left:0;margin-top:53.85pt;width:452.75pt;height:138.25pt;z-index:-251645952" wrapcoords="-36 235 -36 21483 21278 21483 21314 15261 21564 13617 21528 12326 21278 9626 21278 235 -36 235">
            <v:imagedata r:id="rId41" o:title=""/>
            <w10:wrap type="tight"/>
          </v:shape>
          <o:OLEObject Type="Embed" ProgID="Visio.Drawing.11" ShapeID="_x0000_s1031" DrawAspect="Content" ObjectID="_1258495910" r:id="rId42"/>
        </w:pict>
      </w:r>
      <w:r w:rsidR="00F33385">
        <w:rPr>
          <w:noProof/>
        </w:rPr>
        <w:t xml:space="preserve">Sobald Sie sich angemeldet haben, können Sie eine Institution anlegen. Klicken Sie dazu in der rechten Spalte auf </w:t>
      </w:r>
      <w:r w:rsidR="00F33385" w:rsidRPr="000A0F02">
        <w:rPr>
          <w:i/>
          <w:noProof/>
        </w:rPr>
        <w:t>Institut erstellen</w:t>
      </w:r>
      <w:r w:rsidR="00F33385">
        <w:rPr>
          <w:noProof/>
        </w:rPr>
        <w:t xml:space="preserve">. </w:t>
      </w:r>
    </w:p>
    <w:p w:rsidR="00F33385" w:rsidRDefault="00F33385" w:rsidP="00AD3672">
      <w:pPr>
        <w:pStyle w:val="Grafik"/>
        <w:rPr>
          <w:noProof/>
        </w:rPr>
      </w:pPr>
      <w:r>
        <w:t xml:space="preserve">Abb. </w:t>
      </w:r>
      <w:r w:rsidR="00E15DF5">
        <w:t>19</w:t>
      </w:r>
      <w:r>
        <w:t xml:space="preserve">: Institution erstellen </w:t>
      </w:r>
    </w:p>
    <w:p w:rsidR="00F33385" w:rsidRDefault="00F33385" w:rsidP="00F33385">
      <w:r>
        <w:rPr>
          <w:noProof/>
        </w:rPr>
        <w:drawing>
          <wp:anchor distT="0" distB="0" distL="114300" distR="114300" simplePos="0" relativeHeight="251672576" behindDoc="0" locked="0" layoutInCell="1" allowOverlap="1">
            <wp:simplePos x="0" y="0"/>
            <wp:positionH relativeFrom="column">
              <wp:posOffset>22860</wp:posOffset>
            </wp:positionH>
            <wp:positionV relativeFrom="paragraph">
              <wp:posOffset>1308735</wp:posOffset>
            </wp:positionV>
            <wp:extent cx="5772150" cy="3561715"/>
            <wp:effectExtent l="19050" t="0" r="0" b="0"/>
            <wp:wrapTopAndBottom/>
            <wp:docPr id="6"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3"/>
                    <a:srcRect/>
                    <a:stretch>
                      <a:fillRect/>
                    </a:stretch>
                  </pic:blipFill>
                  <pic:spPr bwMode="auto">
                    <a:xfrm>
                      <a:off x="0" y="0"/>
                      <a:ext cx="5772150" cy="3561715"/>
                    </a:xfrm>
                    <a:prstGeom prst="rect">
                      <a:avLst/>
                    </a:prstGeom>
                    <a:noFill/>
                    <a:ln w="9525">
                      <a:noFill/>
                      <a:miter lim="800000"/>
                      <a:headEnd/>
                      <a:tailEnd/>
                    </a:ln>
                  </pic:spPr>
                </pic:pic>
              </a:graphicData>
            </a:graphic>
          </wp:anchor>
        </w:drawing>
      </w:r>
      <w:r>
        <w:t xml:space="preserve">In der folgenden Eingabemaske werden Sie aufgefordert, die Stammdaten für die anzulegende Institution einzugeben. Hierbei sind die Felder </w:t>
      </w:r>
      <w:r w:rsidRPr="005455FB">
        <w:rPr>
          <w:i/>
        </w:rPr>
        <w:t>Name der Institution, Eindeutiges Kürzel, I</w:t>
      </w:r>
      <w:r w:rsidRPr="005455FB">
        <w:rPr>
          <w:i/>
        </w:rPr>
        <w:t>n</w:t>
      </w:r>
      <w:r w:rsidRPr="005455FB">
        <w:rPr>
          <w:i/>
        </w:rPr>
        <w:t>haber und E-Mail</w:t>
      </w:r>
      <w:r>
        <w:t xml:space="preserve"> unerlässlich. Das eindeutige Kürzel, welches Sie frei wählen können, dient dem einfacheren Finden von Veranstaltungen bei der Suche (z.B. „LSAW“ als Kürzel für den Lehrstuhl für Wirtschaftsinformatik).</w:t>
      </w:r>
    </w:p>
    <w:p w:rsidR="00F33385" w:rsidRDefault="00F33385" w:rsidP="00F33385">
      <w:pPr>
        <w:pStyle w:val="Beschriftung"/>
      </w:pPr>
      <w:r>
        <w:t xml:space="preserve">Abb. </w:t>
      </w:r>
      <w:r w:rsidR="00E15DF5">
        <w:t>20</w:t>
      </w:r>
      <w:r>
        <w:t xml:space="preserve">: Institutionsregistrierung - Stammdaten </w:t>
      </w:r>
    </w:p>
    <w:p w:rsidR="00F33385" w:rsidRDefault="00F33385" w:rsidP="00F33385">
      <w:r>
        <w:t xml:space="preserve">Nachdem Sie auf </w:t>
      </w:r>
      <w:r w:rsidRPr="005455FB">
        <w:rPr>
          <w:i/>
        </w:rPr>
        <w:t>Weiter</w:t>
      </w:r>
      <w:r>
        <w:t xml:space="preserve"> gedrückt haben, ist die Universität sowie der Fachbereich auszuwä</w:t>
      </w:r>
      <w:r>
        <w:t>h</w:t>
      </w:r>
      <w:r>
        <w:t>len, in dem Ihr Institut registriert werden soll. Wählen Sie zunächst die Universität und d</w:t>
      </w:r>
      <w:r>
        <w:t>a</w:t>
      </w:r>
      <w:r>
        <w:t>nach den Fachbereich aus. Bei den Fachbereichen gibt es die Unterscheidung zwischen off</w:t>
      </w:r>
      <w:r>
        <w:t>i</w:t>
      </w:r>
      <w:r>
        <w:t>ziellen und virtuellen Fachbereichen. Wenn Sie Ihre Institution in einem offiziellen Fachb</w:t>
      </w:r>
      <w:r>
        <w:t>e</w:t>
      </w:r>
      <w:r>
        <w:t xml:space="preserve">reich anmelden, muss die Registrierung durch den Administrator des jeweiligen Fachbereichs bestätigt werden. Bei virtuellen Fachbereichen ist hingegen keine Bestätigung erforderlich. </w:t>
      </w:r>
    </w:p>
    <w:p w:rsidR="00AD3672" w:rsidRDefault="008E13C1" w:rsidP="00F33385">
      <w:r>
        <w:rPr>
          <w:noProof/>
        </w:rPr>
        <w:drawing>
          <wp:anchor distT="0" distB="0" distL="114300" distR="114300" simplePos="0" relativeHeight="251667456" behindDoc="0" locked="0" layoutInCell="1" allowOverlap="1">
            <wp:simplePos x="0" y="0"/>
            <wp:positionH relativeFrom="column">
              <wp:posOffset>12700</wp:posOffset>
            </wp:positionH>
            <wp:positionV relativeFrom="paragraph">
              <wp:posOffset>964565</wp:posOffset>
            </wp:positionV>
            <wp:extent cx="5775325" cy="1264920"/>
            <wp:effectExtent l="19050" t="0" r="0" b="0"/>
            <wp:wrapTopAndBottom/>
            <wp:docPr id="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5775325" cy="1264920"/>
                    </a:xfrm>
                    <a:prstGeom prst="rect">
                      <a:avLst/>
                    </a:prstGeom>
                    <a:noFill/>
                    <a:ln w="9525">
                      <a:noFill/>
                      <a:miter lim="800000"/>
                      <a:headEnd/>
                      <a:tailEnd/>
                    </a:ln>
                  </pic:spPr>
                </pic:pic>
              </a:graphicData>
            </a:graphic>
          </wp:anchor>
        </w:drawing>
      </w:r>
      <w:r w:rsidR="00F33385">
        <w:t xml:space="preserve">Sollte Ihre Universität oder Ihr Fachbereich in der Auswahl nicht auftauchen, wenden Sie sich bitte per E-Mail an den OpenUSS-Support </w:t>
      </w:r>
      <w:hyperlink r:id="rId45" w:history="1">
        <w:r w:rsidR="00F33385" w:rsidRPr="00DA53D5">
          <w:rPr>
            <w:rStyle w:val="Hyperlink"/>
          </w:rPr>
          <w:t>openuss@e-learning.uni-muenster.de</w:t>
        </w:r>
      </w:hyperlink>
      <w:r w:rsidR="00F33385">
        <w:t>, damit diese für Sie angelegt werden kann.</w:t>
      </w:r>
    </w:p>
    <w:p w:rsidR="00F33385" w:rsidRDefault="00AD3672" w:rsidP="00AD3672">
      <w:pPr>
        <w:pStyle w:val="Grafik"/>
      </w:pPr>
      <w:r>
        <w:t>A</w:t>
      </w:r>
      <w:r w:rsidR="00F33385">
        <w:t xml:space="preserve">bb. </w:t>
      </w:r>
      <w:r w:rsidR="00E15DF5">
        <w:t>21</w:t>
      </w:r>
      <w:r w:rsidR="00F33385">
        <w:t>: Auswahl von Universität und Fachbereich</w:t>
      </w:r>
    </w:p>
    <w:p w:rsidR="00F33385" w:rsidRDefault="00F33385" w:rsidP="00F33385">
      <w:pPr>
        <w:jc w:val="left"/>
        <w:rPr>
          <w:i/>
        </w:rPr>
      </w:pPr>
      <w:r>
        <w:rPr>
          <w:noProof/>
        </w:rPr>
        <w:drawing>
          <wp:anchor distT="0" distB="0" distL="114300" distR="114300" simplePos="0" relativeHeight="251669504" behindDoc="0" locked="0" layoutInCell="1" allowOverlap="1">
            <wp:simplePos x="0" y="0"/>
            <wp:positionH relativeFrom="column">
              <wp:posOffset>13970</wp:posOffset>
            </wp:positionH>
            <wp:positionV relativeFrom="paragraph">
              <wp:posOffset>620395</wp:posOffset>
            </wp:positionV>
            <wp:extent cx="5762625" cy="1990725"/>
            <wp:effectExtent l="19050" t="0" r="9525" b="0"/>
            <wp:wrapTopAndBottom/>
            <wp:docPr id="5"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a:srcRect/>
                    <a:stretch>
                      <a:fillRect/>
                    </a:stretch>
                  </pic:blipFill>
                  <pic:spPr bwMode="auto">
                    <a:xfrm>
                      <a:off x="0" y="0"/>
                      <a:ext cx="5762625" cy="1990725"/>
                    </a:xfrm>
                    <a:prstGeom prst="rect">
                      <a:avLst/>
                    </a:prstGeom>
                    <a:noFill/>
                    <a:ln w="9525">
                      <a:noFill/>
                      <a:miter lim="800000"/>
                      <a:headEnd/>
                      <a:tailEnd/>
                    </a:ln>
                  </pic:spPr>
                </pic:pic>
              </a:graphicData>
            </a:graphic>
          </wp:anchor>
        </w:drawing>
      </w:r>
      <w:r>
        <w:t xml:space="preserve">Klicken Sie abschließend auf </w:t>
      </w:r>
      <w:r>
        <w:rPr>
          <w:i/>
        </w:rPr>
        <w:t>Registrierung abschließen.</w:t>
      </w:r>
    </w:p>
    <w:p w:rsidR="00F33385" w:rsidRDefault="00F33385" w:rsidP="00F33385">
      <w:pPr>
        <w:jc w:val="center"/>
      </w:pPr>
      <w:r>
        <w:t xml:space="preserve">Abb. </w:t>
      </w:r>
      <w:r w:rsidR="00E15DF5">
        <w:t>22</w:t>
      </w:r>
      <w:r>
        <w:t>: Institutionsregistrierung abschließen</w:t>
      </w:r>
    </w:p>
    <w:p w:rsidR="00F33385" w:rsidRDefault="00F33385" w:rsidP="00F33385">
      <w:r>
        <w:t>In Kürze wird eine E-Mail zur Aktivierung der Institution an die soeben angegebene E-Mail-Adresse gesendet. Durch Klicken auf den Link ist Ihre Registrierung des Instituts komplett abgeschlossen.</w:t>
      </w:r>
    </w:p>
    <w:p w:rsidR="00F33385" w:rsidRPr="00B9688C" w:rsidRDefault="00F33385" w:rsidP="00F33385">
      <w:r>
        <w:t>Sie haben Ihr Institut erfolgreich in OpenUSS angelegt und nun die Möglichkeit, eine oder mehrere Veranstaltungen bequem über das Verwaltungsmenü zu administrieren. Dort können Sie Veranstaltungen anlegen und den jeweiligen Zeiträumen zuordnen, Berechtigungen ei</w:t>
      </w:r>
      <w:r>
        <w:t>n</w:t>
      </w:r>
      <w:r>
        <w:t xml:space="preserve">stellen sowie Stammdaten des Instituts ändern. Sie gelangen in Ihre Institution, indem Sie auf Ihrer persönlichen Startseite </w:t>
      </w:r>
      <w:r>
        <w:rPr>
          <w:i/>
        </w:rPr>
        <w:t xml:space="preserve">MeineUni </w:t>
      </w:r>
      <w:r>
        <w:t>auf Ihre Institution klicken.</w:t>
      </w:r>
    </w:p>
    <w:p w:rsidR="00AD3672" w:rsidRDefault="00AD3672">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25" w:name="_Toc184754019"/>
      <w:r>
        <w:t>Benutzerberechtigungen</w:t>
      </w:r>
      <w:bookmarkEnd w:id="25"/>
    </w:p>
    <w:p w:rsidR="00F33385" w:rsidRDefault="007E6DBE" w:rsidP="00F33385">
      <w:r>
        <w:rPr>
          <w:noProof/>
        </w:rPr>
        <w:pict>
          <v:shape id="_x0000_s1032" type="#_x0000_t75" style="position:absolute;left:0;text-align:left;margin-left:.35pt;margin-top:36.55pt;width:452.55pt;height:155.2pt;z-index:251674624">
            <v:imagedata r:id="rId47" o:title=""/>
            <w10:wrap type="topAndBottom"/>
          </v:shape>
          <o:OLEObject Type="Embed" ProgID="Visio.Drawing.11" ShapeID="_x0000_s1032" DrawAspect="Content" ObjectID="_1258495911" r:id="rId48"/>
        </w:pict>
      </w:r>
      <w:r w:rsidR="00F33385">
        <w:t xml:space="preserve">Unter dem Menüpunkt </w:t>
      </w:r>
      <w:r w:rsidR="00F33385">
        <w:rPr>
          <w:i/>
        </w:rPr>
        <w:t xml:space="preserve">Berechtigungen </w:t>
      </w:r>
      <w:r w:rsidR="00F33385">
        <w:t>können Sie Mitglieder Ihrer Institution verwalten.</w:t>
      </w:r>
    </w:p>
    <w:p w:rsidR="00F33385" w:rsidRDefault="00F33385" w:rsidP="00F33385">
      <w:pPr>
        <w:jc w:val="center"/>
      </w:pPr>
      <w:r>
        <w:t xml:space="preserve">Abb. </w:t>
      </w:r>
      <w:r w:rsidR="00E15DF5">
        <w:t>2</w:t>
      </w:r>
      <w:r>
        <w:t>3: Berechtigungen</w:t>
      </w:r>
    </w:p>
    <w:p w:rsidR="00F33385" w:rsidRDefault="00F33385" w:rsidP="00F33385">
      <w:pPr>
        <w:jc w:val="left"/>
      </w:pPr>
      <w:r>
        <w:t xml:space="preserve">Möchten Sie neue Mitglieder zu Ihrer Institution hinzufügen, geben Sie den Benutzernamen ein und drücken auf </w:t>
      </w:r>
      <w:r>
        <w:rPr>
          <w:i/>
        </w:rPr>
        <w:t xml:space="preserve">Hinzufügen. </w:t>
      </w:r>
      <w:r>
        <w:t>Danach erscheint der Benutzer in der Berechtigungsliste. Hier können Sie ihm Administrator-, Dozenten- und/oder Tutor-Rechte einräumen.</w:t>
      </w:r>
    </w:p>
    <w:p w:rsidR="00F33385" w:rsidRDefault="00F33385" w:rsidP="00F33385">
      <w:pPr>
        <w:jc w:val="left"/>
      </w:pPr>
      <w:r>
        <w:t>Als Administrator sind Sie dazu berechtigt, eigenständig Rechte zu vergeben und zu ändern. Wenn Sie Dozenten-Rechte besitzen, können Sie Veranstaltungen anlegen und Nachrichten eingeben. Als Tutor hingegen haben Sie alle Rechte innerhalb von Veranstaltungen. Sie kö</w:t>
      </w:r>
      <w:r>
        <w:t>n</w:t>
      </w:r>
      <w:r>
        <w:t>nen dann z.B. Materialien einpflegen, ein Forum anlegen etc.</w:t>
      </w:r>
    </w:p>
    <w:p w:rsidR="00AD3672" w:rsidRDefault="007E6DBE" w:rsidP="00AD3672">
      <w:pPr>
        <w:jc w:val="left"/>
      </w:pPr>
      <w:r>
        <w:rPr>
          <w:noProof/>
        </w:rPr>
        <w:pict>
          <v:shape id="_x0000_s1033" type="#_x0000_t75" style="position:absolute;margin-left:.65pt;margin-top:47.25pt;width:452.25pt;height:163.6pt;z-index:-251640832" wrapcoords="-36 198 -36 21204 8991 21303 12681 21303 21564 21204 21528 198 -36 198">
            <v:imagedata r:id="rId49" o:title=""/>
            <w10:wrap type="tight"/>
          </v:shape>
          <o:OLEObject Type="Embed" ProgID="Visio.Drawing.11" ShapeID="_x0000_s1033" DrawAspect="Content" ObjectID="_1258495912" r:id="rId50"/>
        </w:pict>
      </w:r>
      <w:r w:rsidR="00F33385">
        <w:t>Wenn Sie das Mitglied wieder entfernen möchten, klicken Sie auf den roten Button.</w:t>
      </w:r>
    </w:p>
    <w:p w:rsidR="00F33385" w:rsidRPr="00AD3672" w:rsidRDefault="00F33385" w:rsidP="00AD3672">
      <w:pPr>
        <w:pStyle w:val="Grafik"/>
      </w:pPr>
      <w:r w:rsidRPr="00AD3672">
        <w:t xml:space="preserve">Abb. </w:t>
      </w:r>
      <w:r w:rsidR="00E15DF5">
        <w:t>2</w:t>
      </w:r>
      <w:r w:rsidRPr="00AD3672">
        <w:t>4: Berechtigungen</w:t>
      </w:r>
    </w:p>
    <w:p w:rsidR="00F33385" w:rsidRPr="00F768DD" w:rsidRDefault="00F33385" w:rsidP="00F33385">
      <w:pPr>
        <w:jc w:val="left"/>
      </w:pPr>
      <w:r>
        <w:t xml:space="preserve">Nutzer von OpenUSS können sich über die Hauptseite Ihrer Institution als Mitglied bewerben. Unter dem Menüpunkt </w:t>
      </w:r>
      <w:r>
        <w:rPr>
          <w:i/>
        </w:rPr>
        <w:t xml:space="preserve">Bewerber </w:t>
      </w:r>
      <w:r>
        <w:t>können Sie Mitglieder, die sich für Ihre Institution bewo</w:t>
      </w:r>
      <w:r>
        <w:t>r</w:t>
      </w:r>
      <w:r>
        <w:t xml:space="preserve">ben haben, annehmen oder ablehnen. Auf der Seite </w:t>
      </w:r>
      <w:r>
        <w:rPr>
          <w:i/>
        </w:rPr>
        <w:t xml:space="preserve">Mitglieder </w:t>
      </w:r>
      <w:r>
        <w:t>sollten Sie diese Benutzer dann einer oder mehreren Gruppen zuordnen.</w:t>
      </w:r>
    </w:p>
    <w:p w:rsidR="00F33385" w:rsidRDefault="007E6DBE" w:rsidP="00F33385">
      <w:pPr>
        <w:pStyle w:val="Grafik"/>
      </w:pPr>
      <w:r>
        <w:rPr>
          <w:noProof/>
        </w:rPr>
        <w:pict>
          <v:shape id="_x0000_s1034" type="#_x0000_t75" style="position:absolute;left:0;text-align:left;margin-left:1.45pt;margin-top:12.65pt;width:453pt;height:183.75pt;z-index:251676672">
            <v:imagedata r:id="rId51" o:title=""/>
            <w10:wrap type="topAndBottom"/>
          </v:shape>
          <o:OLEObject Type="Embed" ProgID="Visio.Drawing.11" ShapeID="_x0000_s1034" DrawAspect="Content" ObjectID="_1258495913" r:id="rId52"/>
        </w:pict>
      </w:r>
      <w:r w:rsidR="00F33385">
        <w:t xml:space="preserve">Abb. </w:t>
      </w:r>
      <w:r w:rsidR="00E15DF5">
        <w:t>2</w:t>
      </w:r>
      <w:r w:rsidR="00F33385">
        <w:t>5: Bewerber</w:t>
      </w:r>
    </w:p>
    <w:p w:rsidR="00F33385" w:rsidRDefault="00F33385">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26" w:name="_Toc184754020"/>
      <w:r>
        <w:t>Anlegen einer Veranstaltung</w:t>
      </w:r>
      <w:bookmarkEnd w:id="26"/>
    </w:p>
    <w:p w:rsidR="00F33385" w:rsidRDefault="007E6DBE" w:rsidP="00F33385">
      <w:r>
        <w:rPr>
          <w:noProof/>
        </w:rPr>
        <w:pict>
          <v:shape id="_x0000_s1035" type="#_x0000_t75" style="position:absolute;left:0;text-align:left;margin-left:.35pt;margin-top:69.4pt;width:453pt;height:152.25pt;z-index:251678720">
            <v:imagedata r:id="rId53" o:title=""/>
            <w10:wrap type="topAndBottom"/>
          </v:shape>
          <o:OLEObject Type="Embed" ProgID="Visio.Drawing.11" ShapeID="_x0000_s1035" DrawAspect="Content" ObjectID="_1258495914" r:id="rId54"/>
        </w:pict>
      </w:r>
      <w:r w:rsidR="00F33385">
        <w:t xml:space="preserve">Sie gelangen in das Verwaltungsmenü Ihres Instituts, indem Sie auf der Seite </w:t>
      </w:r>
      <w:r w:rsidR="00F33385">
        <w:rPr>
          <w:i/>
        </w:rPr>
        <w:t>MeineUni</w:t>
      </w:r>
      <w:r w:rsidR="00F33385">
        <w:t xml:space="preserve"> auf die soeben angelegte Institution klicken. Um dort eine neue Veranstaltung anzulegen wählen Sie </w:t>
      </w:r>
      <w:r w:rsidR="00F33385">
        <w:rPr>
          <w:i/>
        </w:rPr>
        <w:t xml:space="preserve">Veranstaltungen </w:t>
      </w:r>
      <w:r w:rsidR="00F33385">
        <w:t>aus.</w:t>
      </w:r>
    </w:p>
    <w:p w:rsidR="00F33385" w:rsidRDefault="00F33385" w:rsidP="00F33385">
      <w:pPr>
        <w:pStyle w:val="Beschriftung"/>
      </w:pPr>
      <w:r>
        <w:t xml:space="preserve">Abb. </w:t>
      </w:r>
      <w:fldSimple w:instr=" SEQ Abbildung \* ARABIC ">
        <w:r w:rsidR="00E15DF5">
          <w:rPr>
            <w:noProof/>
          </w:rPr>
          <w:t>2</w:t>
        </w:r>
        <w:r>
          <w:rPr>
            <w:noProof/>
          </w:rPr>
          <w:t>6</w:t>
        </w:r>
      </w:fldSimple>
      <w:r>
        <w:t>: Verwaltung Ihrer Institution</w:t>
      </w:r>
    </w:p>
    <w:p w:rsidR="00F33385" w:rsidRPr="00121178" w:rsidRDefault="007E6DBE" w:rsidP="00F33385">
      <w:pPr>
        <w:rPr>
          <w:i/>
        </w:rPr>
      </w:pPr>
      <w:r w:rsidRPr="007E6DBE">
        <w:rPr>
          <w:noProof/>
        </w:rPr>
        <w:pict>
          <v:shape id="_x0000_s1036" type="#_x0000_t75" style="position:absolute;left:0;text-align:left;margin-left:.05pt;margin-top:40.45pt;width:453.3pt;height:146.3pt;z-index:251679744">
            <v:imagedata r:id="rId55" o:title=""/>
            <w10:wrap type="topAndBottom"/>
          </v:shape>
          <o:OLEObject Type="Embed" ProgID="Visio.Drawing.11" ShapeID="_x0000_s1036" DrawAspect="Content" ObjectID="_1258495915" r:id="rId56"/>
        </w:pict>
      </w:r>
      <w:r w:rsidR="00F33385">
        <w:t xml:space="preserve">Auf der folgenden Seite drücken Sie auf </w:t>
      </w:r>
      <w:r w:rsidR="00F33385">
        <w:rPr>
          <w:i/>
        </w:rPr>
        <w:t>Veranstaltung hinzufügen.</w:t>
      </w:r>
    </w:p>
    <w:p w:rsidR="00F33385" w:rsidRDefault="00F33385" w:rsidP="00F33385">
      <w:pPr>
        <w:pStyle w:val="Beschriftung"/>
      </w:pPr>
      <w:r>
        <w:t xml:space="preserve">Abb. </w:t>
      </w:r>
      <w:r w:rsidR="00E15DF5">
        <w:t>2</w:t>
      </w:r>
      <w:r>
        <w:t>7: Veranstaltung hinzufügen</w:t>
      </w:r>
    </w:p>
    <w:p w:rsidR="00F33385" w:rsidRDefault="00F33385" w:rsidP="00F33385">
      <w:pPr>
        <w:rPr>
          <w:i/>
        </w:rPr>
      </w:pPr>
      <w:r>
        <w:t xml:space="preserve">In der gezeigten Eingabemaske geben Sie den Namen der Veranstaltung sowie ein beliebiges Kürzel zur eindeutigen Identifikation der Veranstaltung, das die Suche von Veranstaltungen vereinfacht,  ein. Optional können Sie im Feld </w:t>
      </w:r>
      <w:r>
        <w:rPr>
          <w:i/>
        </w:rPr>
        <w:t xml:space="preserve">Beschreibung </w:t>
      </w:r>
      <w:r>
        <w:t>eine Beschreibung der Veran</w:t>
      </w:r>
      <w:r>
        <w:t>s</w:t>
      </w:r>
      <w:r>
        <w:t xml:space="preserve">taltung hinzufügen. Drücken Sie anschließend auf </w:t>
      </w:r>
      <w:r>
        <w:rPr>
          <w:i/>
        </w:rPr>
        <w:t>Speichern.</w:t>
      </w:r>
    </w:p>
    <w:p w:rsidR="00F33385" w:rsidRDefault="00F33385" w:rsidP="00F33385">
      <w:pPr>
        <w:spacing w:before="0" w:line="240" w:lineRule="auto"/>
        <w:jc w:val="left"/>
      </w:pPr>
      <w:r>
        <w:br w:type="page"/>
      </w:r>
    </w:p>
    <w:p w:rsidR="00F33385" w:rsidRDefault="007E6DBE" w:rsidP="00F33385">
      <w:pPr>
        <w:pStyle w:val="Beschriftung"/>
      </w:pPr>
      <w:r>
        <w:rPr>
          <w:noProof/>
        </w:rPr>
        <w:pict>
          <v:shape id="_x0000_s1037" type="#_x0000_t75" style="position:absolute;left:0;text-align:left;margin-left:0;margin-top:-13.3pt;width:453.3pt;height:199.3pt;z-index:251680768">
            <v:imagedata r:id="rId57" o:title=""/>
            <w10:wrap type="topAndBottom"/>
          </v:shape>
          <o:OLEObject Type="Embed" ProgID="Visio.Drawing.11" ShapeID="_x0000_s1037" DrawAspect="Content" ObjectID="_1258495916" r:id="rId58"/>
        </w:pict>
      </w:r>
      <w:r w:rsidR="00F33385">
        <w:t xml:space="preserve">Abb. </w:t>
      </w:r>
      <w:r w:rsidR="00E15DF5">
        <w:t>2</w:t>
      </w:r>
      <w:r w:rsidR="00F33385">
        <w:t>8: Veranstaltung hinzufügen</w:t>
      </w:r>
    </w:p>
    <w:p w:rsidR="00F33385" w:rsidRDefault="00F33385" w:rsidP="00F33385">
      <w:pPr>
        <w:pStyle w:val="berschrift2"/>
      </w:pPr>
      <w:bookmarkStart w:id="27" w:name="_Toc184754021"/>
      <w:r>
        <w:t>Veranstaltung einem Zeitraum zuordnen</w:t>
      </w:r>
      <w:bookmarkEnd w:id="27"/>
    </w:p>
    <w:p w:rsidR="00F33385" w:rsidRPr="0060019E" w:rsidRDefault="007E6DBE" w:rsidP="00F33385">
      <w:pPr>
        <w:jc w:val="left"/>
      </w:pPr>
      <w:r>
        <w:rPr>
          <w:noProof/>
        </w:rPr>
        <w:pict>
          <v:shape id="_x0000_s1038" type="#_x0000_t75" style="position:absolute;margin-left:0;margin-top:60.75pt;width:452.75pt;height:2in;z-index:251682816">
            <v:imagedata r:id="rId59" o:title=""/>
            <w10:wrap type="topAndBottom"/>
          </v:shape>
          <o:OLEObject Type="Embed" ProgID="Visio.Drawing.11" ShapeID="_x0000_s1038" DrawAspect="Content" ObjectID="_1258495917" r:id="rId60"/>
        </w:pict>
      </w:r>
      <w:r w:rsidR="00F33385">
        <w:t xml:space="preserve">Bevor die Veranstaltung genutzt werden kann, muss diese einem oder mehreren Zeiträumen zugeordnet werden. Diese Zuordnung lässt sich über den Menüpunkt </w:t>
      </w:r>
      <w:r w:rsidR="00F33385">
        <w:rPr>
          <w:i/>
        </w:rPr>
        <w:t>Zeiträume</w:t>
      </w:r>
      <w:r w:rsidR="00F33385">
        <w:t xml:space="preserve"> vornehmen. </w:t>
      </w:r>
    </w:p>
    <w:p w:rsidR="00F33385" w:rsidRDefault="00F33385" w:rsidP="00F33385">
      <w:pPr>
        <w:jc w:val="center"/>
      </w:pPr>
      <w:r>
        <w:t xml:space="preserve">Abb. </w:t>
      </w:r>
      <w:r w:rsidR="00E15DF5">
        <w:t>2</w:t>
      </w:r>
      <w:r>
        <w:t>9: Zeiträume und Veranstaltungen zuordnen</w:t>
      </w:r>
    </w:p>
    <w:p w:rsidR="00F33385" w:rsidRDefault="00F33385" w:rsidP="00F33385">
      <w:pPr>
        <w:jc w:val="left"/>
      </w:pPr>
      <w:r>
        <w:t>Auf der folgenden Seite wählen Sie zunächst denjenigen Zeitraum über das obere Menü aus, dem Sie eine Veranstaltung zuordnen möchten. Danach wählen Sie die hinzuzufügende Ve</w:t>
      </w:r>
      <w:r>
        <w:t>r</w:t>
      </w:r>
      <w:r>
        <w:t xml:space="preserve">anstaltung im unteren Menü aus und drücken auf </w:t>
      </w:r>
      <w:r w:rsidRPr="00EE3DA8">
        <w:rPr>
          <w:i/>
        </w:rPr>
        <w:t>Zuordnen</w:t>
      </w:r>
      <w:r>
        <w:t xml:space="preserve">. </w:t>
      </w:r>
    </w:p>
    <w:p w:rsidR="00F33385" w:rsidRPr="0060019E" w:rsidRDefault="00F33385" w:rsidP="00F33385">
      <w:pPr>
        <w:jc w:val="left"/>
      </w:pPr>
    </w:p>
    <w:p w:rsidR="00F33385" w:rsidRDefault="00F33385" w:rsidP="00F33385"/>
    <w:p w:rsidR="00F33385" w:rsidRDefault="00F33385" w:rsidP="00F33385">
      <w:pPr>
        <w:spacing w:before="0" w:line="240" w:lineRule="auto"/>
        <w:jc w:val="left"/>
        <w:rPr>
          <w:rFonts w:ascii="Arial" w:hAnsi="Arial"/>
          <w:b/>
          <w:sz w:val="28"/>
          <w:szCs w:val="28"/>
        </w:rPr>
      </w:pPr>
      <w:r>
        <w:br w:type="page"/>
      </w:r>
    </w:p>
    <w:p w:rsidR="00F33385" w:rsidRDefault="007E6DBE" w:rsidP="00F33385">
      <w:pPr>
        <w:jc w:val="center"/>
      </w:pPr>
      <w:r>
        <w:rPr>
          <w:noProof/>
        </w:rPr>
        <w:pict>
          <v:shape id="_x0000_s1039" type="#_x0000_t75" style="position:absolute;left:0;text-align:left;margin-left:.35pt;margin-top:-9.4pt;width:453pt;height:147pt;z-index:251683840">
            <v:imagedata r:id="rId61" o:title=""/>
            <w10:wrap type="topAndBottom"/>
          </v:shape>
          <o:OLEObject Type="Embed" ProgID="Visio.Drawing.11" ShapeID="_x0000_s1039" DrawAspect="Content" ObjectID="_1258495918" r:id="rId62"/>
        </w:pict>
      </w:r>
      <w:r w:rsidR="00F33385">
        <w:t xml:space="preserve">Abb. </w:t>
      </w:r>
      <w:r w:rsidR="00E15DF5">
        <w:t>3</w:t>
      </w:r>
      <w:r w:rsidR="00F33385">
        <w:t>0: Zeiträume und Veranstaltungen zuordnen</w:t>
      </w:r>
    </w:p>
    <w:p w:rsidR="00F33385" w:rsidRPr="00396445" w:rsidRDefault="00F33385" w:rsidP="00F33385">
      <w:r>
        <w:t xml:space="preserve">Damit die Veranstaltungen auf Ihrer persönlichen Startseite </w:t>
      </w:r>
      <w:r>
        <w:rPr>
          <w:i/>
        </w:rPr>
        <w:t xml:space="preserve">MeineUni </w:t>
      </w:r>
      <w:r>
        <w:t xml:space="preserve">stehen, können Sie diese über den Schalter </w:t>
      </w:r>
      <w:r>
        <w:rPr>
          <w:i/>
        </w:rPr>
        <w:t xml:space="preserve">Lesezeichen </w:t>
      </w:r>
      <w:r>
        <w:t>dort hinzufügen.</w:t>
      </w:r>
    </w:p>
    <w:p w:rsidR="00F33385" w:rsidRDefault="00F33385" w:rsidP="00F33385">
      <w:pPr>
        <w:pStyle w:val="berschrift2"/>
      </w:pPr>
      <w:bookmarkStart w:id="28" w:name="_Toc184754022"/>
      <w:r>
        <w:t>Veranstaltungseinstellungen</w:t>
      </w:r>
      <w:bookmarkEnd w:id="28"/>
    </w:p>
    <w:p w:rsidR="00F33385" w:rsidRDefault="00F33385" w:rsidP="00F33385">
      <w:pPr>
        <w:jc w:val="left"/>
      </w:pPr>
      <w:r>
        <w:t xml:space="preserve">Nachdem die Veranstaltung einem Zeitraum zugeordnet wurde, sollten Sie die Einstellungen für die Veranstaltung vornehmen. Dazu klicken Sie im Verwaltungsmenü auf </w:t>
      </w:r>
      <w:r>
        <w:rPr>
          <w:i/>
        </w:rPr>
        <w:t>Übersicht</w:t>
      </w:r>
      <w:r>
        <w:t xml:space="preserve"> und wählen auf der folgenden Seite eine Veranstaltung aus, die Sie einstellen möchten. Im Fo</w:t>
      </w:r>
      <w:r>
        <w:t>l</w:t>
      </w:r>
      <w:r>
        <w:t xml:space="preserve">genden können Sie alle Einstellungen für die ausgewählte Veranstaltung vornehmen. </w:t>
      </w:r>
    </w:p>
    <w:p w:rsidR="00F33385" w:rsidRDefault="007E6DBE" w:rsidP="00F33385">
      <w:pPr>
        <w:jc w:val="center"/>
      </w:pPr>
      <w:r>
        <w:rPr>
          <w:noProof/>
        </w:rPr>
        <w:pict>
          <v:shape id="_x0000_s1040" type="#_x0000_t75" style="position:absolute;left:0;text-align:left;margin-left:2.2pt;margin-top:14.4pt;width:453.5pt;height:187pt;z-index:251685888">
            <v:imagedata r:id="rId63" o:title=""/>
            <w10:wrap type="topAndBottom"/>
          </v:shape>
          <o:OLEObject Type="Embed" ProgID="Visio.Drawing.11" ShapeID="_x0000_s1040" DrawAspect="Content" ObjectID="_1258495919" r:id="rId64"/>
        </w:pict>
      </w:r>
      <w:r w:rsidR="00F33385">
        <w:t xml:space="preserve">Abb. </w:t>
      </w:r>
      <w:r w:rsidR="00E15DF5">
        <w:t>3</w:t>
      </w:r>
      <w:r w:rsidR="00F33385">
        <w:t>1: Veranstaltungsübersicht</w:t>
      </w:r>
    </w:p>
    <w:p w:rsidR="00F33385" w:rsidRDefault="00F33385" w:rsidP="00F33385">
      <w:pPr>
        <w:jc w:val="left"/>
      </w:pPr>
      <w:r>
        <w:t xml:space="preserve">Klicken Sie im Veranstaltungsmenü auf </w:t>
      </w:r>
      <w:r>
        <w:rPr>
          <w:i/>
        </w:rPr>
        <w:t xml:space="preserve">Einstellungen. </w:t>
      </w:r>
      <w:r>
        <w:t>Dort haben Sie die Möglichkeit ve</w:t>
      </w:r>
      <w:r>
        <w:t>r</w:t>
      </w:r>
      <w:r>
        <w:t>schiedene Zugriffskontrollen für Besucher der Veranstaltung einzurichten sowie Funktionen für die Veranstaltungen freizuschalten oder zu deaktivieren.</w:t>
      </w:r>
    </w:p>
    <w:p w:rsidR="00F33385" w:rsidRDefault="00F33385" w:rsidP="00F33385">
      <w:pPr>
        <w:spacing w:before="0" w:line="240" w:lineRule="auto"/>
        <w:jc w:val="left"/>
      </w:pPr>
      <w:r>
        <w:br w:type="page"/>
      </w:r>
    </w:p>
    <w:p w:rsidR="00F33385" w:rsidRDefault="007E6DBE" w:rsidP="00F33385">
      <w:pPr>
        <w:jc w:val="center"/>
      </w:pPr>
      <w:r>
        <w:rPr>
          <w:noProof/>
        </w:rPr>
        <w:pict>
          <v:shape id="_x0000_s1041" type="#_x0000_t75" style="position:absolute;left:0;text-align:left;margin-left:.15pt;margin-top:2.1pt;width:452.55pt;height:308.55pt;z-index:251686912">
            <v:imagedata r:id="rId65" o:title=""/>
            <w10:wrap type="topAndBottom"/>
          </v:shape>
          <o:OLEObject Type="Embed" ProgID="Visio.Drawing.11" ShapeID="_x0000_s1041" DrawAspect="Content" ObjectID="_1258495920" r:id="rId66"/>
        </w:pict>
      </w:r>
      <w:r w:rsidR="00F33385">
        <w:t xml:space="preserve">Abb. </w:t>
      </w:r>
      <w:r w:rsidR="00E15DF5">
        <w:t>3</w:t>
      </w:r>
      <w:r w:rsidR="00F33385">
        <w:t>2: Veranstaltungseinstellungen</w:t>
      </w:r>
    </w:p>
    <w:p w:rsidR="00F33385" w:rsidRDefault="00F33385" w:rsidP="00F33385">
      <w:pPr>
        <w:jc w:val="left"/>
      </w:pPr>
      <w:r>
        <w:t>Sie haben fünf unterschiedliche Zugriffskontrollen zur Auswahl:</w:t>
      </w:r>
    </w:p>
    <w:p w:rsidR="00F33385" w:rsidRPr="00396445" w:rsidRDefault="00F33385" w:rsidP="00F33385">
      <w:pPr>
        <w:pStyle w:val="Listenabsatz"/>
        <w:numPr>
          <w:ilvl w:val="0"/>
          <w:numId w:val="2"/>
        </w:numPr>
        <w:rPr>
          <w:b/>
        </w:rPr>
      </w:pPr>
      <w:r w:rsidRPr="00396445">
        <w:rPr>
          <w:b/>
        </w:rPr>
        <w:t>Gesperrt</w:t>
      </w:r>
    </w:p>
    <w:p w:rsidR="00F33385" w:rsidRDefault="00F33385" w:rsidP="00F33385">
      <w:pPr>
        <w:pStyle w:val="Listenabsatz"/>
        <w:jc w:val="left"/>
      </w:pPr>
      <w:r>
        <w:t>Nur Dozenten bzw. Mitglieder Ihrer Institution haben Zugriff</w:t>
      </w:r>
    </w:p>
    <w:p w:rsidR="00F33385" w:rsidRPr="00396445" w:rsidRDefault="00F33385" w:rsidP="00F33385">
      <w:pPr>
        <w:pStyle w:val="Listenabsatz"/>
        <w:numPr>
          <w:ilvl w:val="0"/>
          <w:numId w:val="2"/>
        </w:numPr>
        <w:jc w:val="left"/>
        <w:rPr>
          <w:b/>
        </w:rPr>
      </w:pPr>
      <w:r w:rsidRPr="00396445">
        <w:rPr>
          <w:b/>
        </w:rPr>
        <w:t>Anonym</w:t>
      </w:r>
    </w:p>
    <w:p w:rsidR="00F33385" w:rsidRDefault="00F33385" w:rsidP="00F33385">
      <w:pPr>
        <w:pStyle w:val="Listenabsatz"/>
        <w:jc w:val="left"/>
      </w:pPr>
      <w:r>
        <w:t>Internetnutzer haben freien Zugriff auf die Materialien der Veranstaltung. Das Disku</w:t>
      </w:r>
      <w:r>
        <w:t>s</w:t>
      </w:r>
      <w:r>
        <w:t>sionsforum etc. bleibt weiterhin für anonyme Benutzer gesperrt.</w:t>
      </w:r>
    </w:p>
    <w:p w:rsidR="00F33385" w:rsidRPr="00396445" w:rsidRDefault="00F33385" w:rsidP="00F33385">
      <w:pPr>
        <w:pStyle w:val="Listenabsatz"/>
        <w:numPr>
          <w:ilvl w:val="0"/>
          <w:numId w:val="2"/>
        </w:numPr>
        <w:jc w:val="left"/>
        <w:rPr>
          <w:b/>
        </w:rPr>
      </w:pPr>
      <w:r w:rsidRPr="00396445">
        <w:rPr>
          <w:b/>
        </w:rPr>
        <w:t>Offen</w:t>
      </w:r>
    </w:p>
    <w:p w:rsidR="00F33385" w:rsidRDefault="00F33385" w:rsidP="00F33385">
      <w:pPr>
        <w:pStyle w:val="Listenabsatz"/>
        <w:jc w:val="left"/>
      </w:pPr>
      <w:r>
        <w:t xml:space="preserve">Alle registrierten OpenUSS-Nutzer haben Zugriff auf die Veranstaltung und </w:t>
      </w:r>
      <w:r>
        <w:br/>
        <w:t>ihre Informationen</w:t>
      </w:r>
    </w:p>
    <w:p w:rsidR="00F33385" w:rsidRPr="00396445" w:rsidRDefault="00F33385" w:rsidP="00F33385">
      <w:pPr>
        <w:pStyle w:val="Listenabsatz"/>
        <w:numPr>
          <w:ilvl w:val="0"/>
          <w:numId w:val="2"/>
        </w:numPr>
        <w:jc w:val="left"/>
        <w:rPr>
          <w:b/>
        </w:rPr>
      </w:pPr>
      <w:r w:rsidRPr="00396445">
        <w:rPr>
          <w:b/>
        </w:rPr>
        <w:t>Geschlossen mit Kennwort</w:t>
      </w:r>
    </w:p>
    <w:p w:rsidR="00F33385" w:rsidRDefault="00F33385" w:rsidP="00F33385">
      <w:pPr>
        <w:pStyle w:val="Listenabsatz"/>
        <w:jc w:val="left"/>
      </w:pPr>
      <w:r>
        <w:t>Nutzer müssen beim ersten Zugriff ein Kennwort angeben</w:t>
      </w:r>
    </w:p>
    <w:p w:rsidR="00F33385" w:rsidRPr="00396445" w:rsidRDefault="00F33385" w:rsidP="00F33385">
      <w:pPr>
        <w:pStyle w:val="Listenabsatz"/>
        <w:numPr>
          <w:ilvl w:val="0"/>
          <w:numId w:val="2"/>
        </w:numPr>
        <w:jc w:val="left"/>
        <w:rPr>
          <w:b/>
        </w:rPr>
      </w:pPr>
      <w:r w:rsidRPr="00396445">
        <w:rPr>
          <w:b/>
        </w:rPr>
        <w:t>Mit manueller Freigabe</w:t>
      </w:r>
    </w:p>
    <w:p w:rsidR="00F33385" w:rsidRDefault="00F33385" w:rsidP="00F33385">
      <w:pPr>
        <w:spacing w:before="0" w:line="240" w:lineRule="auto"/>
        <w:jc w:val="left"/>
      </w:pPr>
      <w:r>
        <w:br w:type="page"/>
      </w:r>
    </w:p>
    <w:p w:rsidR="00F33385" w:rsidRPr="00EF4746" w:rsidRDefault="00F33385" w:rsidP="00F33385">
      <w:pPr>
        <w:jc w:val="left"/>
      </w:pPr>
      <w:r>
        <w:t>Wenn Sie sichergehen möchten, dass nur von Ihnen ausgewählte Benutzer Ihre Informationen abrufen dürfen, bietet sich die die Zugriffskontrolle „manuelle Freigabe“ an. Hier ist jeder Teilnehmer verpflichtet, sich für die jeweilige Veranstaltung manuell zu bewerben. Der D</w:t>
      </w:r>
      <w:r>
        <w:t>o</w:t>
      </w:r>
      <w:r>
        <w:t xml:space="preserve">zent entscheidet im Folgenden, welcher Teilnehmer zur Nutzung der Veranstaltung berechtigt ist. Bei Auswahl dieser Zugangskontrolle sehen Sie den Menüpunkt </w:t>
      </w:r>
      <w:r>
        <w:rPr>
          <w:i/>
        </w:rPr>
        <w:t>Bewerber</w:t>
      </w:r>
      <w:r>
        <w:t>. Dort können Sie Bewerber annehmen oder ablehnen. Sie erhalten als Dozent weiterhin auch eine E-Mail-Benachrichtigung über eingehende Bewerbungen.</w:t>
      </w:r>
    </w:p>
    <w:p w:rsidR="00F33385" w:rsidRDefault="007E6DBE" w:rsidP="00F33385">
      <w:pPr>
        <w:jc w:val="center"/>
      </w:pPr>
      <w:r>
        <w:rPr>
          <w:noProof/>
        </w:rPr>
        <w:pict>
          <v:shape id="_x0000_s1042" type="#_x0000_t75" style="position:absolute;left:0;text-align:left;margin-left:1.1pt;margin-top:16.35pt;width:453.75pt;height:315.75pt;z-index:251687936">
            <v:imagedata r:id="rId67" o:title=""/>
            <w10:wrap type="topAndBottom"/>
          </v:shape>
          <o:OLEObject Type="Embed" ProgID="Visio.Drawing.11" ShapeID="_x0000_s1042" DrawAspect="Content" ObjectID="_1258495921" r:id="rId68"/>
        </w:pict>
      </w:r>
      <w:r w:rsidR="00F33385">
        <w:t xml:space="preserve">Abb. </w:t>
      </w:r>
      <w:r w:rsidR="00E15DF5">
        <w:t>3</w:t>
      </w:r>
      <w:r w:rsidR="00F33385">
        <w:t>3: Zugriffskontrolle „manuelle Freigabe“</w:t>
      </w:r>
    </w:p>
    <w:p w:rsidR="00F33385" w:rsidRDefault="00F33385" w:rsidP="00F33385">
      <w:r>
        <w:rPr>
          <w:noProof/>
        </w:rPr>
        <w:drawing>
          <wp:anchor distT="0" distB="0" distL="114300" distR="114300" simplePos="0" relativeHeight="251688960" behindDoc="0" locked="0" layoutInCell="1" allowOverlap="1">
            <wp:simplePos x="0" y="0"/>
            <wp:positionH relativeFrom="column">
              <wp:posOffset>23495</wp:posOffset>
            </wp:positionH>
            <wp:positionV relativeFrom="paragraph">
              <wp:posOffset>710565</wp:posOffset>
            </wp:positionV>
            <wp:extent cx="5762625" cy="1085850"/>
            <wp:effectExtent l="19050" t="0" r="9525" b="0"/>
            <wp:wrapTopAndBottom/>
            <wp:docPr id="7"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9"/>
                    <a:srcRect/>
                    <a:stretch>
                      <a:fillRect/>
                    </a:stretch>
                  </pic:blipFill>
                  <pic:spPr bwMode="auto">
                    <a:xfrm>
                      <a:off x="0" y="0"/>
                      <a:ext cx="5762625" cy="1085850"/>
                    </a:xfrm>
                    <a:prstGeom prst="rect">
                      <a:avLst/>
                    </a:prstGeom>
                    <a:noFill/>
                    <a:ln w="9525">
                      <a:noFill/>
                      <a:miter lim="800000"/>
                      <a:headEnd/>
                      <a:tailEnd/>
                    </a:ln>
                  </pic:spPr>
                </pic:pic>
              </a:graphicData>
            </a:graphic>
          </wp:anchor>
        </w:drawing>
      </w:r>
      <w:r>
        <w:t>Möchte ein Student auf die Veranstaltung zugreifen, erscheint folgendes Fenster, in dem er sich als Mitglied bewerben kann.</w:t>
      </w:r>
    </w:p>
    <w:p w:rsidR="00F33385" w:rsidRDefault="00F33385" w:rsidP="00F33385">
      <w:pPr>
        <w:jc w:val="center"/>
      </w:pPr>
      <w:r>
        <w:t xml:space="preserve">Abb. </w:t>
      </w:r>
      <w:r w:rsidR="00E15DF5">
        <w:t>3</w:t>
      </w:r>
      <w:r>
        <w:t>4: Zugriffskontrolle „manuelle Freigabe“</w:t>
      </w:r>
    </w:p>
    <w:p w:rsidR="00F33385" w:rsidRDefault="00F33385" w:rsidP="00F33385">
      <w:pPr>
        <w:spacing w:before="0" w:line="240" w:lineRule="auto"/>
        <w:jc w:val="left"/>
      </w:pPr>
      <w:r>
        <w:br w:type="page"/>
      </w:r>
    </w:p>
    <w:p w:rsidR="00F33385" w:rsidRDefault="00F33385" w:rsidP="00F33385">
      <w:pPr>
        <w:jc w:val="left"/>
      </w:pPr>
      <w:r>
        <w:t xml:space="preserve">Möchten Sie Ihre Veranstaltung nur mit einem Kennwort schützen, ist die Zugriffskontrolle „Geschlossen mit Kennwort“ auszuwählen. Es erscheint ein weiteres Eingabefeld, in dem Sie Ihr Kennwort eingeben müssen. Drücken Sie anschließend auf </w:t>
      </w:r>
      <w:r>
        <w:rPr>
          <w:i/>
        </w:rPr>
        <w:t>Speichern.</w:t>
      </w:r>
    </w:p>
    <w:p w:rsidR="00F33385" w:rsidRDefault="00F33385" w:rsidP="00F33385">
      <w:pPr>
        <w:spacing w:before="0" w:line="240" w:lineRule="auto"/>
        <w:jc w:val="left"/>
      </w:pPr>
    </w:p>
    <w:p w:rsidR="00F33385" w:rsidRDefault="00F33385" w:rsidP="00F33385">
      <w:pPr>
        <w:spacing w:before="0" w:line="240" w:lineRule="auto"/>
        <w:jc w:val="left"/>
        <w:rPr>
          <w:rFonts w:ascii="Arial" w:hAnsi="Arial"/>
          <w:b/>
          <w:sz w:val="28"/>
          <w:szCs w:val="28"/>
        </w:rPr>
      </w:pPr>
      <w:r>
        <w:object w:dxaOrig="17069" w:dyaOrig="10665">
          <v:shape id="_x0000_i1028" type="#_x0000_t75" style="width:452.95pt;height:283.8pt" o:ole="">
            <v:imagedata r:id="rId70" o:title=""/>
          </v:shape>
          <o:OLEObject Type="Embed" ProgID="Visio.Drawing.11" ShapeID="_x0000_i1028" DrawAspect="Content" ObjectID="_1258495897" r:id="rId71"/>
        </w:object>
      </w:r>
    </w:p>
    <w:p w:rsidR="00F33385" w:rsidRDefault="00F33385" w:rsidP="00F33385">
      <w:pPr>
        <w:jc w:val="center"/>
      </w:pPr>
      <w:r>
        <w:t xml:space="preserve">Abb. </w:t>
      </w:r>
      <w:r w:rsidR="00E15DF5">
        <w:t>3</w:t>
      </w:r>
      <w:r>
        <w:t>5: Zugriffskontrolle „Geschlossen mit Kennwort“</w:t>
      </w:r>
    </w:p>
    <w:p w:rsidR="00F33385" w:rsidRDefault="00F33385" w:rsidP="00F33385">
      <w:pPr>
        <w:jc w:val="left"/>
      </w:pPr>
      <w:r>
        <w:rPr>
          <w:noProof/>
        </w:rPr>
        <w:drawing>
          <wp:anchor distT="0" distB="0" distL="114300" distR="114300" simplePos="0" relativeHeight="251689984" behindDoc="0" locked="0" layoutInCell="1" allowOverlap="1">
            <wp:simplePos x="0" y="0"/>
            <wp:positionH relativeFrom="column">
              <wp:posOffset>23495</wp:posOffset>
            </wp:positionH>
            <wp:positionV relativeFrom="paragraph">
              <wp:posOffset>792480</wp:posOffset>
            </wp:positionV>
            <wp:extent cx="5762625" cy="1400175"/>
            <wp:effectExtent l="19050" t="0" r="9525" b="0"/>
            <wp:wrapTopAndBottom/>
            <wp:docPr id="8"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2"/>
                    <a:srcRect/>
                    <a:stretch>
                      <a:fillRect/>
                    </a:stretch>
                  </pic:blipFill>
                  <pic:spPr bwMode="auto">
                    <a:xfrm>
                      <a:off x="0" y="0"/>
                      <a:ext cx="5762625" cy="1400175"/>
                    </a:xfrm>
                    <a:prstGeom prst="rect">
                      <a:avLst/>
                    </a:prstGeom>
                    <a:noFill/>
                    <a:ln w="9525">
                      <a:noFill/>
                      <a:miter lim="800000"/>
                      <a:headEnd/>
                      <a:tailEnd/>
                    </a:ln>
                  </pic:spPr>
                </pic:pic>
              </a:graphicData>
            </a:graphic>
          </wp:anchor>
        </w:drawing>
      </w:r>
      <w:r>
        <w:t>Wählt ein Student Ihre Veranstaltung aus, kann er nur nach Eingabe des Kennworts auf die Veranstaltung zugreifen.</w:t>
      </w:r>
    </w:p>
    <w:p w:rsidR="00F33385" w:rsidRDefault="00F33385" w:rsidP="00F33385">
      <w:pPr>
        <w:jc w:val="center"/>
      </w:pPr>
      <w:r>
        <w:t xml:space="preserve">Abb. </w:t>
      </w:r>
      <w:r w:rsidR="00E15DF5">
        <w:t>3</w:t>
      </w:r>
      <w:r>
        <w:t>6: Zugriffskontrolle „Geschlossen mit Kennwort“</w:t>
      </w:r>
    </w:p>
    <w:p w:rsidR="006E4B39" w:rsidRDefault="006E4B39">
      <w:pPr>
        <w:overflowPunct/>
        <w:autoSpaceDE/>
        <w:autoSpaceDN/>
        <w:adjustRightInd/>
        <w:spacing w:before="0" w:line="240" w:lineRule="auto"/>
        <w:jc w:val="left"/>
        <w:textAlignment w:val="auto"/>
        <w:rPr>
          <w:rFonts w:ascii="Arial" w:hAnsi="Arial"/>
          <w:b/>
        </w:rPr>
      </w:pPr>
      <w:r>
        <w:br w:type="page"/>
      </w:r>
    </w:p>
    <w:p w:rsidR="00A23149" w:rsidRDefault="00A23149" w:rsidP="00A23149">
      <w:pPr>
        <w:pStyle w:val="berschrift2"/>
      </w:pPr>
      <w:bookmarkStart w:id="29" w:name="_Toc184754023"/>
      <w:r>
        <w:t>Materialien bereitstellen</w:t>
      </w:r>
      <w:bookmarkEnd w:id="29"/>
    </w:p>
    <w:p w:rsidR="00A23149" w:rsidRDefault="00A23149" w:rsidP="00A23149">
      <w:r>
        <w:t xml:space="preserve">Um den Benutzern Materialien zur Verfügung zu stellen, </w:t>
      </w:r>
      <w:r w:rsidR="006E4B39">
        <w:t xml:space="preserve">klicken Sie zunächst auf </w:t>
      </w:r>
      <w:r w:rsidR="006E4B39" w:rsidRPr="006E4B39">
        <w:rPr>
          <w:i/>
        </w:rPr>
        <w:t>Materia</w:t>
      </w:r>
      <w:r w:rsidR="006E4B39">
        <w:rPr>
          <w:i/>
        </w:rPr>
        <w:t xml:space="preserve">lien </w:t>
      </w:r>
      <w:r w:rsidR="006E4B39">
        <w:t>im Veranstaltungsmenü. Hier haben Sie die Möglichkeit,</w:t>
      </w:r>
    </w:p>
    <w:p w:rsidR="006E4B39" w:rsidRPr="00144956" w:rsidRDefault="00144956" w:rsidP="006E4B39">
      <w:pPr>
        <w:pStyle w:val="Listenabsatz"/>
        <w:numPr>
          <w:ilvl w:val="0"/>
          <w:numId w:val="4"/>
        </w:numPr>
        <w:rPr>
          <w:b/>
        </w:rPr>
      </w:pPr>
      <w:r>
        <w:rPr>
          <w:b/>
        </w:rPr>
        <w:t>Ihre Dateien herunterzuladen (</w:t>
      </w:r>
      <w:r>
        <w:rPr>
          <w:b/>
          <w:i/>
        </w:rPr>
        <w:t>Herunterladen)</w:t>
      </w:r>
      <w:r w:rsidR="009664A7">
        <w:rPr>
          <w:b/>
          <w:i/>
        </w:rPr>
        <w:t>,</w:t>
      </w:r>
    </w:p>
    <w:p w:rsidR="00144956" w:rsidRPr="00144956" w:rsidRDefault="00B52217" w:rsidP="00144956">
      <w:pPr>
        <w:pStyle w:val="Listenabsatz"/>
      </w:pPr>
      <w:r>
        <w:t>Setzen Sie bei den Dateien einen Haken</w:t>
      </w:r>
      <w:r w:rsidR="00144956" w:rsidRPr="00144956">
        <w:t xml:space="preserve">, die Sie herunterladen möchten und drücken auf </w:t>
      </w:r>
      <w:r w:rsidR="00144956" w:rsidRPr="00144956">
        <w:rPr>
          <w:i/>
        </w:rPr>
        <w:t>Herunterladen</w:t>
      </w:r>
      <w:r w:rsidR="00144956">
        <w:rPr>
          <w:i/>
        </w:rPr>
        <w:t xml:space="preserve">. </w:t>
      </w:r>
      <w:r w:rsidR="00144956">
        <w:t>Anschließend erhalten Sie eine komprimierte Zip-Datei, in der alle gewä</w:t>
      </w:r>
      <w:r w:rsidR="009664A7">
        <w:t>hlten Dateien enthalten sind.</w:t>
      </w:r>
    </w:p>
    <w:p w:rsidR="00144956" w:rsidRPr="00144956" w:rsidRDefault="00144956" w:rsidP="006E4B39">
      <w:pPr>
        <w:pStyle w:val="Listenabsatz"/>
        <w:numPr>
          <w:ilvl w:val="0"/>
          <w:numId w:val="4"/>
        </w:numPr>
        <w:rPr>
          <w:b/>
        </w:rPr>
      </w:pPr>
      <w:r w:rsidRPr="006E4B39">
        <w:rPr>
          <w:b/>
        </w:rPr>
        <w:t>Ordner zu erstelle</w:t>
      </w:r>
      <w:r>
        <w:rPr>
          <w:b/>
        </w:rPr>
        <w:t>n (</w:t>
      </w:r>
      <w:r>
        <w:rPr>
          <w:b/>
          <w:i/>
        </w:rPr>
        <w:t>Neuer Ordner)</w:t>
      </w:r>
      <w:r w:rsidR="009664A7">
        <w:rPr>
          <w:b/>
          <w:i/>
        </w:rPr>
        <w:t>,</w:t>
      </w:r>
    </w:p>
    <w:p w:rsidR="00144956" w:rsidRPr="009664A7" w:rsidRDefault="00144956" w:rsidP="006E4B39">
      <w:pPr>
        <w:pStyle w:val="Listenabsatz"/>
        <w:numPr>
          <w:ilvl w:val="0"/>
          <w:numId w:val="4"/>
        </w:numPr>
        <w:rPr>
          <w:b/>
        </w:rPr>
      </w:pPr>
      <w:r>
        <w:rPr>
          <w:b/>
        </w:rPr>
        <w:t>Eine Zip-Datei inklusive der darin enthaltenen Ordnerstruktur zu einzuspielen (</w:t>
      </w:r>
      <w:r>
        <w:rPr>
          <w:b/>
          <w:i/>
        </w:rPr>
        <w:t>Zip-Datei einspiele</w:t>
      </w:r>
      <w:r w:rsidR="009664A7">
        <w:rPr>
          <w:b/>
          <w:i/>
        </w:rPr>
        <w:t>n),</w:t>
      </w:r>
    </w:p>
    <w:p w:rsidR="009664A7" w:rsidRPr="00B52217" w:rsidRDefault="00B52217" w:rsidP="009664A7">
      <w:pPr>
        <w:pStyle w:val="Listenabsatz"/>
      </w:pPr>
      <w:r w:rsidRPr="00B52217">
        <w:t>Alle in Ihrer Zip-Datei enthaltenen Dateien und Ordner werden im aktuellen Ve</w:t>
      </w:r>
      <w:r w:rsidRPr="00B52217">
        <w:t>r</w:t>
      </w:r>
      <w:r w:rsidRPr="00B52217">
        <w:t>zeichnis entpackt.</w:t>
      </w:r>
    </w:p>
    <w:p w:rsidR="00144956" w:rsidRDefault="00144956" w:rsidP="006E4B39">
      <w:pPr>
        <w:pStyle w:val="Listenabsatz"/>
        <w:numPr>
          <w:ilvl w:val="0"/>
          <w:numId w:val="4"/>
        </w:numPr>
        <w:rPr>
          <w:b/>
        </w:rPr>
      </w:pPr>
      <w:r>
        <w:rPr>
          <w:b/>
        </w:rPr>
        <w:t>Eine einzelne Datei hochzuladen (</w:t>
      </w:r>
      <w:r>
        <w:rPr>
          <w:b/>
          <w:i/>
        </w:rPr>
        <w:t>Neue Datei)</w:t>
      </w:r>
      <w:r w:rsidR="009664A7">
        <w:rPr>
          <w:b/>
          <w:i/>
        </w:rPr>
        <w:t xml:space="preserve"> </w:t>
      </w:r>
      <w:r w:rsidR="009664A7" w:rsidRPr="009664A7">
        <w:rPr>
          <w:b/>
        </w:rPr>
        <w:t>oder</w:t>
      </w:r>
    </w:p>
    <w:p w:rsidR="00B52217" w:rsidRDefault="00144956" w:rsidP="00B52217">
      <w:pPr>
        <w:pStyle w:val="Listenabsatz"/>
        <w:numPr>
          <w:ilvl w:val="0"/>
          <w:numId w:val="4"/>
        </w:numPr>
        <w:rPr>
          <w:b/>
        </w:rPr>
      </w:pPr>
      <w:r>
        <w:rPr>
          <w:b/>
        </w:rPr>
        <w:t>Dateien oder Ordner zu löschen (</w:t>
      </w:r>
      <w:r w:rsidRPr="00144956">
        <w:rPr>
          <w:b/>
          <w:i/>
        </w:rPr>
        <w:t>Löschen</w:t>
      </w:r>
      <w:r>
        <w:rPr>
          <w:b/>
        </w:rPr>
        <w:t>)</w:t>
      </w:r>
      <w:r w:rsidR="00B52217">
        <w:rPr>
          <w:b/>
        </w:rPr>
        <w:t>.</w:t>
      </w:r>
    </w:p>
    <w:p w:rsidR="00B52217" w:rsidRDefault="00B52217" w:rsidP="00B52217">
      <w:pPr>
        <w:pStyle w:val="Listenabsatz"/>
      </w:pPr>
      <w:r>
        <w:t xml:space="preserve">Dazu setzen Sie einen Haken bei den Dateien, die Sie löschen möchten und drücken anschließend auf </w:t>
      </w:r>
      <w:r>
        <w:rPr>
          <w:i/>
        </w:rPr>
        <w:t>Löschen</w:t>
      </w:r>
      <w:r>
        <w:t>. Danach erscheint eine Meldung, in der Sie gefragt werden, ob Sie die Datei wirklich löschen möchten.</w:t>
      </w:r>
    </w:p>
    <w:p w:rsidR="00B52217" w:rsidRDefault="007E6DBE" w:rsidP="00B52217">
      <w:pPr>
        <w:pStyle w:val="Grafik"/>
      </w:pPr>
      <w:r>
        <w:rPr>
          <w:noProof/>
        </w:rPr>
        <w:pict>
          <v:shape id="_x0000_s1056" type="#_x0000_t75" style="position:absolute;left:0;text-align:left;margin-left:1.2pt;margin-top:15.75pt;width:452.1pt;height:197.6pt;z-index:251708416" wrapcoords="-36 164 -36 21518 21600 21518 21600 164 -36 164">
            <v:imagedata r:id="rId73" o:title=""/>
            <w10:wrap type="tight"/>
          </v:shape>
          <o:OLEObject Type="Embed" ProgID="Visio.Drawing.11" ShapeID="_x0000_s1056" DrawAspect="Content" ObjectID="_1258495922" r:id="rId74"/>
        </w:pict>
      </w:r>
      <w:r w:rsidR="00B52217" w:rsidRPr="00B52217">
        <w:t xml:space="preserve"> </w:t>
      </w:r>
      <w:r w:rsidR="00B52217">
        <w:t xml:space="preserve">Abb. </w:t>
      </w:r>
      <w:r w:rsidR="00E15DF5">
        <w:t>37</w:t>
      </w:r>
      <w:r w:rsidR="00B52217">
        <w:t>: Materialien bereitstellen</w:t>
      </w:r>
    </w:p>
    <w:p w:rsidR="009B31E7" w:rsidRDefault="009B31E7">
      <w:pPr>
        <w:overflowPunct/>
        <w:autoSpaceDE/>
        <w:autoSpaceDN/>
        <w:adjustRightInd/>
        <w:spacing w:before="0" w:line="240" w:lineRule="auto"/>
        <w:jc w:val="left"/>
        <w:textAlignment w:val="auto"/>
        <w:rPr>
          <w:rFonts w:ascii="Arial" w:hAnsi="Arial"/>
          <w:b/>
        </w:rPr>
      </w:pPr>
      <w:r>
        <w:br w:type="page"/>
      </w:r>
    </w:p>
    <w:p w:rsidR="009B31E7" w:rsidRDefault="009B31E7" w:rsidP="009B31E7">
      <w:pPr>
        <w:pStyle w:val="berschrift2"/>
      </w:pPr>
      <w:bookmarkStart w:id="30" w:name="_Toc184754024"/>
      <w:r>
        <w:t>Newsletter</w:t>
      </w:r>
      <w:bookmarkEnd w:id="30"/>
    </w:p>
    <w:p w:rsidR="009B31E7" w:rsidRPr="0004549E" w:rsidRDefault="007E6DBE" w:rsidP="009B31E7">
      <w:r>
        <w:rPr>
          <w:noProof/>
        </w:rPr>
        <w:pict>
          <v:shape id="_x0000_s1065" type="#_x0000_t75" style="position:absolute;left:0;text-align:left;margin-left:.35pt;margin-top:81.25pt;width:453.75pt;height:229.4pt;z-index:251713536">
            <v:imagedata r:id="rId75" o:title=""/>
            <w10:wrap type="topAndBottom"/>
          </v:shape>
          <o:OLEObject Type="Embed" ProgID="Visio.Drawing.11" ShapeID="_x0000_s1065" DrawAspect="Content" ObjectID="_1258495923" r:id="rId76"/>
        </w:pict>
      </w:r>
      <w:r w:rsidR="009B31E7">
        <w:t xml:space="preserve">Möchten Sie Ihren Veranstaltungsteilnehmern eine E-Mail senden, können Sie dies über den Menüpunkt </w:t>
      </w:r>
      <w:r w:rsidR="009B31E7">
        <w:rPr>
          <w:i/>
        </w:rPr>
        <w:t xml:space="preserve">Newsletter </w:t>
      </w:r>
      <w:r w:rsidR="009B31E7">
        <w:t xml:space="preserve">tun. Um eine neue Nachricht zu versenden, drücken Sie auf </w:t>
      </w:r>
      <w:r w:rsidR="009B31E7">
        <w:rPr>
          <w:i/>
        </w:rPr>
        <w:t>Neue Nachricht.</w:t>
      </w:r>
      <w:r w:rsidR="0004549E">
        <w:t xml:space="preserve"> Die Liste der Abonnenten können Sie über die rechte Leiste </w:t>
      </w:r>
      <w:r w:rsidR="0004549E">
        <w:rPr>
          <w:i/>
        </w:rPr>
        <w:t xml:space="preserve">Liste der Abonnenten </w:t>
      </w:r>
      <w:r w:rsidR="0004549E">
        <w:t>aufrufen.</w:t>
      </w:r>
    </w:p>
    <w:p w:rsidR="009B31E7" w:rsidRDefault="009B31E7" w:rsidP="009B31E7">
      <w:pPr>
        <w:pStyle w:val="Grafik"/>
      </w:pPr>
      <w:r w:rsidRPr="009B31E7">
        <w:t xml:space="preserve"> Abb. 3</w:t>
      </w:r>
      <w:r w:rsidR="00E15DF5">
        <w:t>8</w:t>
      </w:r>
      <w:r w:rsidRPr="009B31E7">
        <w:t xml:space="preserve">: </w:t>
      </w:r>
      <w:r w:rsidR="0004549E">
        <w:t>Newsletter</w:t>
      </w:r>
    </w:p>
    <w:p w:rsidR="007D6836" w:rsidRDefault="0004549E" w:rsidP="0004549E">
      <w:r>
        <w:t>Auf der folgenden Seite geben Sie den Betreff und Ihren Nachrichtentext ein und wählen e</w:t>
      </w:r>
      <w:r>
        <w:t>i</w:t>
      </w:r>
      <w:r>
        <w:t xml:space="preserve">nen Sendezeitpunkt aus. Anschließend können Sie die Nachricht über den Schalter </w:t>
      </w:r>
      <w:r>
        <w:rPr>
          <w:i/>
        </w:rPr>
        <w:t xml:space="preserve">Senden </w:t>
      </w:r>
      <w:r>
        <w:t xml:space="preserve">sofort senden, sich über den Schalter </w:t>
      </w:r>
      <w:r>
        <w:rPr>
          <w:i/>
        </w:rPr>
        <w:t>Vorschau senden</w:t>
      </w:r>
      <w:r>
        <w:t xml:space="preserve"> eine Vorschau Ihrer Nachricht anze</w:t>
      </w:r>
      <w:r>
        <w:t>i</w:t>
      </w:r>
      <w:r>
        <w:t xml:space="preserve">gen lassen, über </w:t>
      </w:r>
      <w:r>
        <w:rPr>
          <w:i/>
        </w:rPr>
        <w:t>Entwurf speichern</w:t>
      </w:r>
      <w:r>
        <w:t xml:space="preserve"> Ihre Nachricht speichern, sodass Sie diese später noch ändern und absenden können sowie über </w:t>
      </w:r>
      <w:r>
        <w:rPr>
          <w:i/>
        </w:rPr>
        <w:t>Abbrechen</w:t>
      </w:r>
      <w:r>
        <w:t xml:space="preserve"> das Erstellen der Nachricht abbrechen.</w:t>
      </w:r>
    </w:p>
    <w:p w:rsidR="007D6836" w:rsidRDefault="007E6DBE" w:rsidP="007D6836">
      <w:pPr>
        <w:pStyle w:val="Grafik"/>
      </w:pPr>
      <w:r>
        <w:pict>
          <v:shape id="_x0000_s1066" type="#_x0000_t75" style="position:absolute;left:0;text-align:left;margin-left:-.5pt;margin-top:-4.85pt;width:452.95pt;height:248.65pt;z-index:251715584">
            <v:imagedata r:id="rId77" o:title=""/>
            <w10:wrap type="topAndBottom"/>
          </v:shape>
          <o:OLEObject Type="Embed" ProgID="Visio.Drawing.11" ShapeID="_x0000_s1066" DrawAspect="Content" ObjectID="_1258495924" r:id="rId78"/>
        </w:pict>
      </w:r>
      <w:r w:rsidR="007D6836" w:rsidRPr="007D6836">
        <w:t>Abb. 3</w:t>
      </w:r>
      <w:r w:rsidR="00E15DF5">
        <w:t>9</w:t>
      </w:r>
      <w:r w:rsidR="007D6836" w:rsidRPr="007D6836">
        <w:t>: Nachricht erstellen</w:t>
      </w:r>
    </w:p>
    <w:p w:rsidR="000A7295" w:rsidRDefault="000A7295">
      <w:pPr>
        <w:overflowPunct/>
        <w:autoSpaceDE/>
        <w:autoSpaceDN/>
        <w:adjustRightInd/>
        <w:spacing w:before="0" w:line="240" w:lineRule="auto"/>
        <w:jc w:val="left"/>
        <w:textAlignment w:val="auto"/>
        <w:rPr>
          <w:rFonts w:ascii="Arial" w:hAnsi="Arial"/>
          <w:b/>
        </w:rPr>
      </w:pPr>
      <w:r>
        <w:br w:type="page"/>
      </w:r>
    </w:p>
    <w:p w:rsidR="000A7295" w:rsidRDefault="000A7295" w:rsidP="000A7295">
      <w:pPr>
        <w:pStyle w:val="berschrift2"/>
      </w:pPr>
      <w:bookmarkStart w:id="31" w:name="_Toc184754025"/>
      <w:r>
        <w:t>Diskussionsforum</w:t>
      </w:r>
      <w:r w:rsidR="00616284">
        <w:t xml:space="preserve"> moderieren</w:t>
      </w:r>
      <w:bookmarkEnd w:id="31"/>
    </w:p>
    <w:p w:rsidR="000A7295" w:rsidRPr="000A7295" w:rsidRDefault="007E6DBE" w:rsidP="000A7295">
      <w:r>
        <w:rPr>
          <w:noProof/>
        </w:rPr>
        <w:pict>
          <v:shape id="_x0000_s1067" type="#_x0000_t75" style="position:absolute;left:0;text-align:left;margin-left:-.5pt;margin-top:97.55pt;width:452.95pt;height:262.05pt;z-index:251717632">
            <v:imagedata r:id="rId79" o:title=""/>
            <w10:wrap type="topAndBottom"/>
          </v:shape>
          <o:OLEObject Type="Embed" ProgID="Visio.Drawing.11" ShapeID="_x0000_s1067" DrawAspect="Content" ObjectID="_1258495925" r:id="rId80"/>
        </w:pict>
      </w:r>
      <w:r w:rsidR="000A7295">
        <w:t xml:space="preserve">Über den Menüpunkt </w:t>
      </w:r>
      <w:r w:rsidR="000A7295">
        <w:rPr>
          <w:i/>
        </w:rPr>
        <w:t>Diskussion</w:t>
      </w:r>
      <w:r w:rsidR="000A7295">
        <w:t xml:space="preserve"> haben Sie die Möglichkeit, Ihr Diskussionsforum zu mod</w:t>
      </w:r>
      <w:r w:rsidR="000A7295">
        <w:t>e</w:t>
      </w:r>
      <w:r w:rsidR="000A7295">
        <w:t xml:space="preserve">rieren. Über den roten Schalter können Sie Themen löschen. Neue Themen erstellen Sie über den Schalter </w:t>
      </w:r>
      <w:r w:rsidR="000A7295">
        <w:rPr>
          <w:i/>
        </w:rPr>
        <w:t>Neues Thema.</w:t>
      </w:r>
      <w:r w:rsidR="000A7295">
        <w:t xml:space="preserve"> In der rechten Spalte können Sie </w:t>
      </w:r>
      <w:r w:rsidR="00616284">
        <w:t xml:space="preserve">den Status sehen, ob es Ihren Veranstaltungsteilnehmern möglich ist, eigene Beiträge zu bearbeiten. Über </w:t>
      </w:r>
      <w:r w:rsidR="00616284" w:rsidRPr="00616284">
        <w:rPr>
          <w:i/>
        </w:rPr>
        <w:t>Ändern</w:t>
      </w:r>
      <w:r w:rsidR="00616284">
        <w:t xml:space="preserve"> können Sie diesen Status jeweils wechseln.</w:t>
      </w:r>
    </w:p>
    <w:p w:rsidR="000A7295" w:rsidRDefault="000A7295" w:rsidP="000A7295">
      <w:pPr>
        <w:pStyle w:val="Grafik"/>
      </w:pPr>
      <w:r w:rsidRPr="007D6836">
        <w:t xml:space="preserve">Abb. </w:t>
      </w:r>
      <w:r w:rsidR="00E15DF5">
        <w:t>40</w:t>
      </w:r>
      <w:r w:rsidRPr="007D6836">
        <w:t xml:space="preserve">: </w:t>
      </w:r>
      <w:r>
        <w:t>Diskussionsforum</w:t>
      </w:r>
    </w:p>
    <w:p w:rsidR="00616284" w:rsidRDefault="00616284">
      <w:pPr>
        <w:overflowPunct/>
        <w:autoSpaceDE/>
        <w:autoSpaceDN/>
        <w:adjustRightInd/>
        <w:spacing w:before="0" w:line="240" w:lineRule="auto"/>
        <w:jc w:val="left"/>
        <w:textAlignment w:val="auto"/>
      </w:pPr>
      <w:r>
        <w:br w:type="page"/>
      </w:r>
    </w:p>
    <w:p w:rsidR="00616284" w:rsidRDefault="007E6DBE" w:rsidP="000A7295">
      <w:r>
        <w:rPr>
          <w:noProof/>
        </w:rPr>
        <w:pict>
          <v:shape id="_x0000_s1071" type="#_x0000_t75" style="position:absolute;left:0;text-align:left;margin-left:-.5pt;margin-top:70.55pt;width:452.95pt;height:230.25pt;z-index:251718656">
            <v:imagedata r:id="rId81" o:title=""/>
            <w10:wrap type="topAndBottom"/>
          </v:shape>
          <o:OLEObject Type="Embed" ProgID="Visio.Drawing.11" ShapeID="_x0000_s1071" DrawAspect="Content" ObjectID="_1258495926" r:id="rId82"/>
        </w:pict>
      </w:r>
      <w:r w:rsidR="00616284">
        <w:t>Möchten Sie Beiträge innerhalb eines Themas ändern, löschen oder zitieren, klicken Sie auf das entsprechende Thema und gelangen auf folgende Seite. Hier können Sie über die unteren Schalter weiterhin auch auf Beiträge antworten oder ein neues Thema erstellen.</w:t>
      </w:r>
    </w:p>
    <w:p w:rsidR="00616284" w:rsidRDefault="00616284" w:rsidP="00616284">
      <w:pPr>
        <w:pStyle w:val="Grafik"/>
      </w:pPr>
      <w:r w:rsidRPr="007D6836">
        <w:t xml:space="preserve">Abb. </w:t>
      </w:r>
      <w:r w:rsidR="00E15DF5">
        <w:t>41</w:t>
      </w:r>
      <w:r w:rsidRPr="007D6836">
        <w:t xml:space="preserve">: </w:t>
      </w:r>
      <w:r>
        <w:t>Diskussionsforum</w:t>
      </w:r>
    </w:p>
    <w:p w:rsidR="00B52217" w:rsidRDefault="00B52217" w:rsidP="00B52217">
      <w:pPr>
        <w:pStyle w:val="berschrift2"/>
      </w:pPr>
      <w:bookmarkStart w:id="32" w:name="_Toc184754026"/>
      <w:r>
        <w:t>Nachrichten veröffentlichen</w:t>
      </w:r>
      <w:bookmarkEnd w:id="32"/>
    </w:p>
    <w:p w:rsidR="00BB09F4" w:rsidRDefault="00BB09F4" w:rsidP="00B52217">
      <w:r>
        <w:t>Sie haben die Möglichkeit, Nachrichten für</w:t>
      </w:r>
    </w:p>
    <w:p w:rsidR="00B52217" w:rsidRDefault="00BB09F4" w:rsidP="00BB09F4">
      <w:pPr>
        <w:pStyle w:val="Listenabsatz"/>
        <w:numPr>
          <w:ilvl w:val="0"/>
          <w:numId w:val="6"/>
        </w:numPr>
      </w:pPr>
      <w:r>
        <w:t>die Benutzer Ihrer Veranstaltung</w:t>
      </w:r>
    </w:p>
    <w:p w:rsidR="00BB09F4" w:rsidRDefault="00BB09F4" w:rsidP="00BB09F4">
      <w:pPr>
        <w:pStyle w:val="Listenabsatz"/>
        <w:numPr>
          <w:ilvl w:val="0"/>
          <w:numId w:val="6"/>
        </w:numPr>
      </w:pPr>
      <w:r>
        <w:t>alle OpenUSS-Nutzer und</w:t>
      </w:r>
    </w:p>
    <w:p w:rsidR="00BB09F4" w:rsidRDefault="00BB09F4" w:rsidP="00BB09F4">
      <w:pPr>
        <w:pStyle w:val="Listenabsatz"/>
        <w:numPr>
          <w:ilvl w:val="0"/>
          <w:numId w:val="6"/>
        </w:numPr>
      </w:pPr>
      <w:r>
        <w:t>für Benutzer Ihrer Institution</w:t>
      </w:r>
    </w:p>
    <w:p w:rsidR="00BB09F4" w:rsidRDefault="00BB09F4" w:rsidP="00BB09F4">
      <w:r>
        <w:t>zu veröffentlichen.</w:t>
      </w:r>
    </w:p>
    <w:p w:rsidR="00BB09F4" w:rsidRPr="00D12E53" w:rsidRDefault="00BB09F4" w:rsidP="00BB09F4">
      <w:pPr>
        <w:rPr>
          <w:i/>
        </w:rPr>
      </w:pPr>
      <w:r>
        <w:t>Um Nachrichten für Benutzer Ihrer Veranstaltung zu erstellen, müssen Sie sich im Veransta</w:t>
      </w:r>
      <w:r>
        <w:t>l</w:t>
      </w:r>
      <w:r>
        <w:t xml:space="preserve">tungsmenü befinden. Sie gelangen in Ihre Veranstaltung, indem Sie über </w:t>
      </w:r>
      <w:r>
        <w:rPr>
          <w:i/>
        </w:rPr>
        <w:t xml:space="preserve">MeineUni </w:t>
      </w:r>
      <w:r>
        <w:t>Ihr Inst</w:t>
      </w:r>
      <w:r>
        <w:t>i</w:t>
      </w:r>
      <w:r>
        <w:t>tut auswählen und danach Ihre Veranstaltung auswählen.</w:t>
      </w:r>
      <w:r w:rsidR="00D12E53">
        <w:t xml:space="preserve"> Klicken Sie dort auf </w:t>
      </w:r>
      <w:r w:rsidR="00D12E53">
        <w:rPr>
          <w:i/>
        </w:rPr>
        <w:t>Nachrichten</w:t>
      </w:r>
      <w:r w:rsidR="00D12E53">
        <w:t xml:space="preserve"> und </w:t>
      </w:r>
      <w:r w:rsidR="00D12E53">
        <w:rPr>
          <w:i/>
        </w:rPr>
        <w:t>Nachrichten hinzufügen.</w:t>
      </w:r>
    </w:p>
    <w:p w:rsidR="00BB09F4" w:rsidRDefault="00BB09F4" w:rsidP="00BB09F4">
      <w:r>
        <w:t xml:space="preserve">Nachrichten für alle OpenUSS-Benutzer und Benutzer Ihrer Institution veröffentlichen Sie im Institutionenmenü. Das Institutionenmenü erreichen Sie ebenfalls über </w:t>
      </w:r>
      <w:r>
        <w:rPr>
          <w:i/>
        </w:rPr>
        <w:t xml:space="preserve">MeineUni </w:t>
      </w:r>
      <w:r>
        <w:t>durch Au</w:t>
      </w:r>
      <w:r>
        <w:t>s</w:t>
      </w:r>
      <w:r>
        <w:t>wählen Ihrer Institution.</w:t>
      </w:r>
    </w:p>
    <w:p w:rsidR="00616284" w:rsidRPr="00616284" w:rsidRDefault="007E6DBE" w:rsidP="00616284">
      <w:pPr>
        <w:pStyle w:val="Grafik"/>
      </w:pPr>
      <w:r>
        <w:pict>
          <v:shape id="_x0000_s1057" type="#_x0000_t75" style="position:absolute;left:0;text-align:left;margin-left:.35pt;margin-top:-4.75pt;width:453.75pt;height:231.9pt;z-index:251710464" wrapcoords="-36 140 -36 21530 21600 21530 21600 140 -36 140">
            <v:imagedata r:id="rId83" o:title=""/>
            <w10:wrap type="tight"/>
          </v:shape>
          <o:OLEObject Type="Embed" ProgID="Visio.Drawing.11" ShapeID="_x0000_s1057" DrawAspect="Content" ObjectID="_1258495927" r:id="rId84"/>
        </w:pict>
      </w:r>
      <w:r w:rsidR="00F13525" w:rsidRPr="00616284">
        <w:t xml:space="preserve">Abb. </w:t>
      </w:r>
      <w:r w:rsidR="00E15DF5">
        <w:t>42</w:t>
      </w:r>
      <w:r w:rsidR="00F13525" w:rsidRPr="00616284">
        <w:t>: Veröffentlichen von Nachrichten</w:t>
      </w:r>
    </w:p>
    <w:p w:rsidR="009B31E7" w:rsidRDefault="00616284" w:rsidP="00616284">
      <w:pPr>
        <w:pStyle w:val="berschrift2"/>
      </w:pPr>
      <w:bookmarkStart w:id="33" w:name="_Toc184754027"/>
      <w:r>
        <w:t>Quiz erstellen</w:t>
      </w:r>
      <w:bookmarkEnd w:id="33"/>
    </w:p>
    <w:p w:rsidR="00481F9C" w:rsidRDefault="008321CC" w:rsidP="00481F9C">
      <w:r>
        <w:t xml:space="preserve">Über den Menüpunkt </w:t>
      </w:r>
      <w:r>
        <w:rPr>
          <w:i/>
        </w:rPr>
        <w:t xml:space="preserve">Quiz </w:t>
      </w:r>
      <w:r w:rsidR="00110E70">
        <w:t xml:space="preserve">können Sie Ihre Quiz verwalten. Klicken Sie auf </w:t>
      </w:r>
      <w:r w:rsidR="00110E70">
        <w:rPr>
          <w:i/>
        </w:rPr>
        <w:t xml:space="preserve">Neues Quiz </w:t>
      </w:r>
      <w:r w:rsidR="00110E70">
        <w:t xml:space="preserve">um eine neues Quiz zu erstellen. Über den blauen und roten Knopf können Sie bereits angelegte Quiz bearbeiten oder löschen. </w:t>
      </w:r>
    </w:p>
    <w:p w:rsidR="00481F9C" w:rsidRDefault="007E6DBE" w:rsidP="00481F9C">
      <w:pPr>
        <w:pStyle w:val="Grafik"/>
      </w:pPr>
      <w:r>
        <w:rPr>
          <w:noProof/>
        </w:rPr>
        <w:pict>
          <v:shape id="_x0000_s1072" type="#_x0000_t75" style="position:absolute;left:0;text-align:left;margin-left:1.15pt;margin-top:20.1pt;width:452.95pt;height:185pt;z-index:251720704">
            <v:imagedata r:id="rId85" o:title=""/>
            <w10:wrap type="topAndBottom"/>
          </v:shape>
          <o:OLEObject Type="Embed" ProgID="Visio.Drawing.11" ShapeID="_x0000_s1072" DrawAspect="Content" ObjectID="_1258495928" r:id="rId86"/>
        </w:pict>
      </w:r>
      <w:r w:rsidR="00110E70" w:rsidRPr="00616284">
        <w:t xml:space="preserve">Abb. </w:t>
      </w:r>
      <w:r w:rsidR="00E15DF5">
        <w:t>43</w:t>
      </w:r>
      <w:r w:rsidR="00110E70" w:rsidRPr="00616284">
        <w:t>: Veröffentlichen von Nachrichten</w:t>
      </w:r>
    </w:p>
    <w:p w:rsidR="00481F9C" w:rsidRDefault="00481F9C">
      <w:pPr>
        <w:overflowPunct/>
        <w:autoSpaceDE/>
        <w:autoSpaceDN/>
        <w:adjustRightInd/>
        <w:spacing w:before="0" w:line="240" w:lineRule="auto"/>
        <w:jc w:val="left"/>
        <w:textAlignment w:val="auto"/>
        <w:rPr>
          <w:rFonts w:ascii="Arial" w:hAnsi="Arial"/>
          <w:b/>
        </w:rPr>
      </w:pPr>
      <w:r>
        <w:br w:type="page"/>
      </w:r>
    </w:p>
    <w:p w:rsidR="008321CC" w:rsidRDefault="00481F9C" w:rsidP="00481F9C">
      <w:pPr>
        <w:pStyle w:val="berschrift2"/>
      </w:pPr>
      <w:bookmarkStart w:id="34" w:name="_Toc184754028"/>
      <w:r>
        <w:t>Chatraum erstellen</w:t>
      </w:r>
      <w:bookmarkEnd w:id="34"/>
    </w:p>
    <w:p w:rsidR="00481F9C" w:rsidRDefault="00481F9C" w:rsidP="00481F9C">
      <w:r>
        <w:t xml:space="preserve">Um einen neuen Chatraum anzulegen oder an einem angelegten Chat teilzunehmen, klicken Sie auf </w:t>
      </w:r>
      <w:r>
        <w:rPr>
          <w:i/>
        </w:rPr>
        <w:t>Chat</w:t>
      </w:r>
      <w:r>
        <w:t xml:space="preserve">. Um einen neuen Chatraum anzulegen geben Sie das Thema in das untere Feld ein und drücken auf </w:t>
      </w:r>
      <w:r>
        <w:rPr>
          <w:i/>
        </w:rPr>
        <w:t>Erstellen</w:t>
      </w:r>
      <w:r>
        <w:t>. Über den roten Knopf können Sie den Chatraum wieder entfe</w:t>
      </w:r>
      <w:r>
        <w:t>r</w:t>
      </w:r>
      <w:r>
        <w:t>nen.</w:t>
      </w:r>
    </w:p>
    <w:p w:rsidR="00481F9C" w:rsidRPr="00481F9C" w:rsidRDefault="007E6DBE" w:rsidP="00481F9C">
      <w:pPr>
        <w:pStyle w:val="Grafik"/>
      </w:pPr>
      <w:r>
        <w:rPr>
          <w:noProof/>
        </w:rPr>
        <w:pict>
          <v:shape id="_x0000_s1073" type="#_x0000_t75" style="position:absolute;left:0;text-align:left;margin-left:.35pt;margin-top:20.35pt;width:453.75pt;height:228.55pt;z-index:251722752">
            <v:imagedata r:id="rId87" o:title=""/>
            <w10:wrap type="topAndBottom"/>
          </v:shape>
          <o:OLEObject Type="Embed" ProgID="Visio.Drawing.11" ShapeID="_x0000_s1073" DrawAspect="Content" ObjectID="_1258495929" r:id="rId88"/>
        </w:pict>
      </w:r>
      <w:r w:rsidR="00481F9C">
        <w:t xml:space="preserve">Abb. </w:t>
      </w:r>
      <w:r w:rsidR="00E15DF5">
        <w:t>44</w:t>
      </w:r>
      <w:r w:rsidR="00481F9C">
        <w:t>: Chatraum erstellen</w:t>
      </w:r>
    </w:p>
    <w:sectPr w:rsidR="00481F9C" w:rsidRPr="00481F9C" w:rsidSect="007C5078">
      <w:headerReference w:type="even" r:id="rId89"/>
      <w:headerReference w:type="default" r:id="rId90"/>
      <w:footnotePr>
        <w:numRestart w:val="eachPage"/>
      </w:footnotePr>
      <w:pgSz w:w="11907" w:h="16840" w:code="9"/>
      <w:pgMar w:top="1701" w:right="1134" w:bottom="1418" w:left="1701" w:header="851" w:footer="720" w:gutter="0"/>
      <w:paperSrc w:first="1" w:other="1"/>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7701F" w:rsidRDefault="0097701F">
      <w:pPr>
        <w:spacing w:before="0" w:line="240" w:lineRule="auto"/>
      </w:pPr>
      <w:r>
        <w:separator/>
      </w:r>
    </w:p>
  </w:endnote>
  <w:endnote w:type="continuationSeparator" w:id="1">
    <w:p w:rsidR="0097701F" w:rsidRDefault="0097701F">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7701F" w:rsidRDefault="0097701F">
      <w:r>
        <w:separator/>
      </w:r>
    </w:p>
  </w:footnote>
  <w:footnote w:type="continuationSeparator" w:id="1">
    <w:p w:rsidR="0097701F" w:rsidRDefault="0097701F">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1E7" w:rsidRDefault="009B31E7">
    <w:pPr>
      <w:pStyle w:val="Kopfzeile"/>
      <w:spacing w:before="0"/>
      <w:jc w:val="left"/>
    </w:pPr>
    <w:r>
      <w:rPr>
        <w:u w:val="single"/>
      </w:rPr>
      <w:t xml:space="preserve">Internet Assisted Learning                                                                                                        </w:t>
    </w:r>
    <w:r w:rsidR="007E6DBE">
      <w:rPr>
        <w:u w:val="single"/>
      </w:rPr>
      <w:fldChar w:fldCharType="begin"/>
    </w:r>
    <w:r>
      <w:rPr>
        <w:u w:val="single"/>
      </w:rPr>
      <w:instrText>PAGE</w:instrText>
    </w:r>
    <w:r w:rsidR="007E6DBE">
      <w:rPr>
        <w:u w:val="single"/>
      </w:rPr>
      <w:fldChar w:fldCharType="separate"/>
    </w:r>
    <w:r>
      <w:rPr>
        <w:noProof/>
        <w:u w:val="single"/>
      </w:rPr>
      <w:t>1</w:t>
    </w:r>
    <w:r w:rsidR="007E6DBE">
      <w:rPr>
        <w:u w:val="single"/>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1E7" w:rsidRDefault="007E6DBE">
    <w:pPr>
      <w:pStyle w:val="Kopfzeile"/>
      <w:framePr w:wrap="around" w:vAnchor="text" w:hAnchor="margin" w:xAlign="right" w:y="1"/>
      <w:rPr>
        <w:rStyle w:val="Seitenzahl"/>
      </w:rPr>
    </w:pPr>
    <w:r>
      <w:rPr>
        <w:rStyle w:val="Seitenzahl"/>
      </w:rPr>
      <w:fldChar w:fldCharType="begin"/>
    </w:r>
    <w:r w:rsidR="009B31E7">
      <w:rPr>
        <w:rStyle w:val="Seitenzahl"/>
      </w:rPr>
      <w:instrText xml:space="preserve">PAGE  </w:instrText>
    </w:r>
    <w:r>
      <w:rPr>
        <w:rStyle w:val="Seitenzahl"/>
      </w:rPr>
      <w:fldChar w:fldCharType="end"/>
    </w:r>
  </w:p>
  <w:p w:rsidR="009B31E7" w:rsidRDefault="007E6DBE">
    <w:pPr>
      <w:pStyle w:val="Kopfzeile"/>
      <w:framePr w:wrap="around" w:vAnchor="text" w:hAnchor="margin" w:xAlign="right" w:y="1"/>
      <w:ind w:right="360"/>
      <w:rPr>
        <w:rStyle w:val="Seitenzahl"/>
      </w:rPr>
    </w:pPr>
    <w:r>
      <w:rPr>
        <w:rStyle w:val="Seitenzahl"/>
      </w:rPr>
      <w:fldChar w:fldCharType="begin"/>
    </w:r>
    <w:r w:rsidR="009B31E7">
      <w:rPr>
        <w:rStyle w:val="Seitenzahl"/>
      </w:rPr>
      <w:instrText xml:space="preserve">PAGE  </w:instrText>
    </w:r>
    <w:r>
      <w:rPr>
        <w:rStyle w:val="Seitenzahl"/>
      </w:rPr>
      <w:fldChar w:fldCharType="end"/>
    </w:r>
  </w:p>
  <w:p w:rsidR="009B31E7" w:rsidRDefault="009B31E7">
    <w:pPr>
      <w:pStyle w:val="Kopfzeile"/>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31E7" w:rsidRDefault="009B31E7">
    <w:pPr>
      <w:pStyle w:val="Kopfzeile"/>
      <w:pBdr>
        <w:bottom w:val="single" w:sz="6" w:space="1" w:color="auto"/>
      </w:pBdr>
      <w:spacing w:before="0" w:line="240" w:lineRule="auto"/>
    </w:pPr>
    <w:r>
      <w:t>Anwenderhandbuch – OpenUSS 3.0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11C63E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FFFFFFFB"/>
    <w:multiLevelType w:val="multilevel"/>
    <w:tmpl w:val="F38AB11C"/>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2">
    <w:nsid w:val="109252E2"/>
    <w:multiLevelType w:val="hybridMultilevel"/>
    <w:tmpl w:val="659A4D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C273FD6"/>
    <w:multiLevelType w:val="hybridMultilevel"/>
    <w:tmpl w:val="068EBE8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5FD022C"/>
    <w:multiLevelType w:val="singleLevel"/>
    <w:tmpl w:val="00000000"/>
    <w:lvl w:ilvl="0">
      <w:start w:val="1"/>
      <w:numFmt w:val="bullet"/>
      <w:lvlText w:val=""/>
      <w:legacy w:legacy="1" w:legacySpace="0" w:legacyIndent="360"/>
      <w:lvlJc w:val="left"/>
      <w:pPr>
        <w:ind w:left="360" w:hanging="360"/>
      </w:pPr>
      <w:rPr>
        <w:rFonts w:ascii="Symbol" w:hAnsi="Symbol" w:hint="default"/>
      </w:rPr>
    </w:lvl>
  </w:abstractNum>
  <w:abstractNum w:abstractNumId="5">
    <w:nsid w:val="30902E16"/>
    <w:multiLevelType w:val="hybridMultilevel"/>
    <w:tmpl w:val="7B8ADF1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intFractionalCharacterWidth/>
  <w:hideGrammaticalErrors/>
  <w:activeWritingStyle w:appName="MSWord" w:lang="de-DE" w:vendorID="9" w:dllVersion="512" w:checkStyle="1"/>
  <w:attachedTemplate r:id="rId1"/>
  <w:defaultTabStop w:val="720"/>
  <w:autoHyphenation/>
  <w:hyphenationZone w:val="425"/>
  <w:doNotHyphenateCaps/>
  <w:drawingGridHorizontalSpacing w:val="120"/>
  <w:drawingGridVerticalSpacing w:val="120"/>
  <w:displayVerticalDrawingGridEvery w:val="0"/>
  <w:doNotUseMarginsForDrawingGridOrigin/>
  <w:doNotShadeFormData/>
  <w:noPunctuationKerning/>
  <w:characterSpacingControl w:val="doNotCompress"/>
  <w:savePreviewPicture/>
  <w:footnotePr>
    <w:numRestart w:val="eachPage"/>
    <w:footnote w:id="0"/>
    <w:footnote w:id="1"/>
  </w:footnotePr>
  <w:endnotePr>
    <w:endnote w:id="0"/>
    <w:endnote w:id="1"/>
  </w:endnotePr>
  <w:compat>
    <w:spaceForUL/>
    <w:balanceSingleByteDoubleByteWidth/>
    <w:doNotLeaveBackslashAlone/>
    <w:ulTrailSpace/>
    <w:doNotExpandShiftReturn/>
  </w:compat>
  <w:rsids>
    <w:rsidRoot w:val="009F5B9C"/>
    <w:rsid w:val="000037A0"/>
    <w:rsid w:val="0004549E"/>
    <w:rsid w:val="000A7295"/>
    <w:rsid w:val="000C4076"/>
    <w:rsid w:val="00110E70"/>
    <w:rsid w:val="001247D2"/>
    <w:rsid w:val="00144956"/>
    <w:rsid w:val="001727FB"/>
    <w:rsid w:val="0035530F"/>
    <w:rsid w:val="0042414D"/>
    <w:rsid w:val="004306CA"/>
    <w:rsid w:val="00481F9C"/>
    <w:rsid w:val="004A4B38"/>
    <w:rsid w:val="0051694F"/>
    <w:rsid w:val="00600E2F"/>
    <w:rsid w:val="00616284"/>
    <w:rsid w:val="00690DF6"/>
    <w:rsid w:val="006910D9"/>
    <w:rsid w:val="006910F9"/>
    <w:rsid w:val="006E4B39"/>
    <w:rsid w:val="007C5078"/>
    <w:rsid w:val="007D6836"/>
    <w:rsid w:val="007E6DBE"/>
    <w:rsid w:val="008321CC"/>
    <w:rsid w:val="008E13C1"/>
    <w:rsid w:val="00902182"/>
    <w:rsid w:val="00920E25"/>
    <w:rsid w:val="009664A7"/>
    <w:rsid w:val="0097701F"/>
    <w:rsid w:val="009B31E7"/>
    <w:rsid w:val="009C7852"/>
    <w:rsid w:val="009F5B9C"/>
    <w:rsid w:val="00A10BC1"/>
    <w:rsid w:val="00A23149"/>
    <w:rsid w:val="00A46D68"/>
    <w:rsid w:val="00AD3672"/>
    <w:rsid w:val="00B52217"/>
    <w:rsid w:val="00B62FCC"/>
    <w:rsid w:val="00B6604E"/>
    <w:rsid w:val="00B77BC2"/>
    <w:rsid w:val="00BB09F4"/>
    <w:rsid w:val="00C14C58"/>
    <w:rsid w:val="00C43AB5"/>
    <w:rsid w:val="00D12E53"/>
    <w:rsid w:val="00D2465A"/>
    <w:rsid w:val="00E15DF5"/>
    <w:rsid w:val="00E81EF3"/>
    <w:rsid w:val="00EF3B25"/>
    <w:rsid w:val="00F13525"/>
    <w:rsid w:val="00F33385"/>
    <w:rsid w:val="00FD3C3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7C5078"/>
    <w:pPr>
      <w:overflowPunct w:val="0"/>
      <w:autoSpaceDE w:val="0"/>
      <w:autoSpaceDN w:val="0"/>
      <w:adjustRightInd w:val="0"/>
      <w:spacing w:before="240" w:line="320" w:lineRule="exact"/>
      <w:jc w:val="both"/>
      <w:textAlignment w:val="baseline"/>
    </w:pPr>
    <w:rPr>
      <w:sz w:val="24"/>
    </w:rPr>
  </w:style>
  <w:style w:type="paragraph" w:styleId="berschrift1">
    <w:name w:val="heading 1"/>
    <w:basedOn w:val="Standard"/>
    <w:next w:val="Standard"/>
    <w:qFormat/>
    <w:rsid w:val="007C5078"/>
    <w:pPr>
      <w:keepNext/>
      <w:numPr>
        <w:numId w:val="1"/>
      </w:numPr>
      <w:suppressAutoHyphens/>
      <w:spacing w:before="600" w:line="240" w:lineRule="auto"/>
      <w:ind w:left="284" w:hanging="284"/>
      <w:jc w:val="left"/>
      <w:outlineLvl w:val="0"/>
    </w:pPr>
    <w:rPr>
      <w:rFonts w:ascii="Arial" w:hAnsi="Arial"/>
      <w:b/>
      <w:sz w:val="28"/>
    </w:rPr>
  </w:style>
  <w:style w:type="paragraph" w:styleId="berschrift2">
    <w:name w:val="heading 2"/>
    <w:basedOn w:val="Standard"/>
    <w:next w:val="Standard"/>
    <w:qFormat/>
    <w:rsid w:val="007C5078"/>
    <w:pPr>
      <w:keepNext/>
      <w:numPr>
        <w:ilvl w:val="1"/>
        <w:numId w:val="1"/>
      </w:numPr>
      <w:suppressAutoHyphens/>
      <w:spacing w:before="480" w:line="240" w:lineRule="auto"/>
      <w:jc w:val="left"/>
      <w:outlineLvl w:val="1"/>
    </w:pPr>
    <w:rPr>
      <w:rFonts w:ascii="Arial" w:hAnsi="Arial"/>
      <w:b/>
    </w:rPr>
  </w:style>
  <w:style w:type="paragraph" w:styleId="berschrift3">
    <w:name w:val="heading 3"/>
    <w:basedOn w:val="Standard"/>
    <w:next w:val="Standard"/>
    <w:qFormat/>
    <w:rsid w:val="007C5078"/>
    <w:pPr>
      <w:keepNext/>
      <w:numPr>
        <w:ilvl w:val="2"/>
        <w:numId w:val="1"/>
      </w:numPr>
      <w:suppressAutoHyphens/>
      <w:spacing w:before="480" w:line="240" w:lineRule="auto"/>
      <w:jc w:val="left"/>
      <w:outlineLvl w:val="2"/>
    </w:pPr>
    <w:rPr>
      <w:rFonts w:ascii="Arial" w:hAnsi="Arial"/>
      <w:b/>
      <w:sz w:val="22"/>
    </w:rPr>
  </w:style>
  <w:style w:type="paragraph" w:styleId="berschrift4">
    <w:name w:val="heading 4"/>
    <w:basedOn w:val="Standard"/>
    <w:next w:val="Standardeinzug"/>
    <w:qFormat/>
    <w:rsid w:val="007C5078"/>
    <w:pPr>
      <w:keepNext/>
      <w:numPr>
        <w:ilvl w:val="3"/>
        <w:numId w:val="1"/>
      </w:numPr>
      <w:spacing w:before="480" w:line="240" w:lineRule="auto"/>
      <w:jc w:val="left"/>
      <w:outlineLvl w:val="3"/>
    </w:pPr>
    <w:rPr>
      <w:rFonts w:ascii="Arial" w:hAnsi="Arial"/>
      <w:b/>
      <w:sz w:val="22"/>
    </w:rPr>
  </w:style>
  <w:style w:type="paragraph" w:styleId="berschrift5">
    <w:name w:val="heading 5"/>
    <w:basedOn w:val="Standard"/>
    <w:next w:val="Standardeinzug"/>
    <w:qFormat/>
    <w:rsid w:val="007C5078"/>
    <w:pPr>
      <w:numPr>
        <w:ilvl w:val="4"/>
        <w:numId w:val="1"/>
      </w:numPr>
      <w:tabs>
        <w:tab w:val="left" w:pos="1077"/>
      </w:tabs>
      <w:outlineLvl w:val="4"/>
    </w:pPr>
    <w:rPr>
      <w:b/>
    </w:rPr>
  </w:style>
  <w:style w:type="paragraph" w:styleId="berschrift6">
    <w:name w:val="heading 6"/>
    <w:basedOn w:val="Standard"/>
    <w:next w:val="Standardeinzug"/>
    <w:qFormat/>
    <w:rsid w:val="007C5078"/>
    <w:pPr>
      <w:numPr>
        <w:ilvl w:val="5"/>
        <w:numId w:val="1"/>
      </w:numPr>
      <w:tabs>
        <w:tab w:val="left" w:pos="1276"/>
      </w:tabs>
      <w:outlineLvl w:val="5"/>
    </w:pPr>
    <w:rPr>
      <w:b/>
    </w:rPr>
  </w:style>
  <w:style w:type="paragraph" w:styleId="berschrift7">
    <w:name w:val="heading 7"/>
    <w:basedOn w:val="Standard"/>
    <w:next w:val="Standardeinzug"/>
    <w:qFormat/>
    <w:rsid w:val="007C5078"/>
    <w:pPr>
      <w:numPr>
        <w:ilvl w:val="6"/>
        <w:numId w:val="1"/>
      </w:numPr>
      <w:tabs>
        <w:tab w:val="left" w:pos="1474"/>
      </w:tabs>
      <w:outlineLvl w:val="6"/>
    </w:pPr>
    <w:rPr>
      <w:b/>
    </w:rPr>
  </w:style>
  <w:style w:type="paragraph" w:styleId="berschrift8">
    <w:name w:val="heading 8"/>
    <w:basedOn w:val="Standard"/>
    <w:next w:val="Standardeinzug"/>
    <w:qFormat/>
    <w:rsid w:val="007C5078"/>
    <w:pPr>
      <w:numPr>
        <w:ilvl w:val="7"/>
        <w:numId w:val="1"/>
      </w:numPr>
      <w:tabs>
        <w:tab w:val="left" w:pos="1758"/>
      </w:tabs>
      <w:outlineLvl w:val="7"/>
    </w:pPr>
    <w:rPr>
      <w:b/>
    </w:rPr>
  </w:style>
  <w:style w:type="paragraph" w:styleId="berschrift9">
    <w:name w:val="heading 9"/>
    <w:basedOn w:val="Standard"/>
    <w:next w:val="Standardeinzug"/>
    <w:qFormat/>
    <w:rsid w:val="007C5078"/>
    <w:pPr>
      <w:numPr>
        <w:ilvl w:val="8"/>
        <w:numId w:val="1"/>
      </w:numPr>
      <w:tabs>
        <w:tab w:val="left" w:pos="1985"/>
      </w:tabs>
      <w:outlineLvl w:val="8"/>
    </w:pPr>
    <w:rPr>
      <w:b/>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qFormat/>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einzug">
    <w:name w:val="Normal Indent"/>
    <w:basedOn w:val="Standard"/>
    <w:semiHidden/>
    <w:rsid w:val="007C5078"/>
    <w:pPr>
      <w:ind w:left="290"/>
    </w:pPr>
  </w:style>
  <w:style w:type="paragraph" w:styleId="Verzeichnis4">
    <w:name w:val="toc 4"/>
    <w:semiHidden/>
    <w:rsid w:val="007C5078"/>
    <w:pPr>
      <w:tabs>
        <w:tab w:val="right" w:pos="9072"/>
      </w:tabs>
      <w:overflowPunct w:val="0"/>
      <w:autoSpaceDE w:val="0"/>
      <w:autoSpaceDN w:val="0"/>
      <w:adjustRightInd w:val="0"/>
      <w:spacing w:line="320" w:lineRule="exact"/>
      <w:ind w:left="720"/>
      <w:textAlignment w:val="baseline"/>
    </w:pPr>
  </w:style>
  <w:style w:type="paragraph" w:styleId="Verzeichnis3">
    <w:name w:val="toc 3"/>
    <w:uiPriority w:val="39"/>
    <w:semiHidden/>
    <w:qFormat/>
    <w:rsid w:val="007C5078"/>
    <w:pPr>
      <w:tabs>
        <w:tab w:val="right" w:pos="9072"/>
      </w:tabs>
      <w:overflowPunct w:val="0"/>
      <w:autoSpaceDE w:val="0"/>
      <w:autoSpaceDN w:val="0"/>
      <w:adjustRightInd w:val="0"/>
      <w:spacing w:before="60" w:line="280" w:lineRule="exact"/>
      <w:ind w:left="1560" w:right="567" w:hanging="709"/>
      <w:textAlignment w:val="baseline"/>
    </w:pPr>
    <w:rPr>
      <w:sz w:val="24"/>
    </w:rPr>
  </w:style>
  <w:style w:type="paragraph" w:styleId="Verzeichnis2">
    <w:name w:val="toc 2"/>
    <w:uiPriority w:val="39"/>
    <w:qFormat/>
    <w:rsid w:val="007C5078"/>
    <w:pPr>
      <w:tabs>
        <w:tab w:val="right" w:pos="9072"/>
      </w:tabs>
      <w:overflowPunct w:val="0"/>
      <w:autoSpaceDE w:val="0"/>
      <w:autoSpaceDN w:val="0"/>
      <w:adjustRightInd w:val="0"/>
      <w:spacing w:before="120" w:line="280" w:lineRule="exact"/>
      <w:ind w:left="765" w:right="567" w:hanging="425"/>
      <w:textAlignment w:val="baseline"/>
    </w:pPr>
    <w:rPr>
      <w:noProof/>
      <w:sz w:val="24"/>
    </w:rPr>
  </w:style>
  <w:style w:type="paragraph" w:styleId="Verzeichnis1">
    <w:name w:val="toc 1"/>
    <w:uiPriority w:val="39"/>
    <w:qFormat/>
    <w:rsid w:val="007C5078"/>
    <w:pPr>
      <w:tabs>
        <w:tab w:val="right" w:pos="9072"/>
      </w:tabs>
      <w:suppressAutoHyphens/>
      <w:overflowPunct w:val="0"/>
      <w:autoSpaceDE w:val="0"/>
      <w:autoSpaceDN w:val="0"/>
      <w:adjustRightInd w:val="0"/>
      <w:spacing w:before="360" w:line="280" w:lineRule="exact"/>
      <w:ind w:left="340" w:right="567" w:hanging="340"/>
      <w:textAlignment w:val="baseline"/>
    </w:pPr>
    <w:rPr>
      <w:b/>
      <w:sz w:val="24"/>
    </w:rPr>
  </w:style>
  <w:style w:type="character" w:styleId="Zeilennummer">
    <w:name w:val="line number"/>
    <w:basedOn w:val="Absatz-Standardschriftart"/>
    <w:semiHidden/>
    <w:rsid w:val="007C5078"/>
  </w:style>
  <w:style w:type="paragraph" w:styleId="Fuzeile">
    <w:name w:val="footer"/>
    <w:basedOn w:val="Standard"/>
    <w:semiHidden/>
    <w:rsid w:val="007C5078"/>
    <w:pPr>
      <w:tabs>
        <w:tab w:val="center" w:pos="4819"/>
        <w:tab w:val="right" w:pos="9071"/>
      </w:tabs>
    </w:pPr>
  </w:style>
  <w:style w:type="paragraph" w:styleId="Kopfzeile">
    <w:name w:val="header"/>
    <w:basedOn w:val="Standard"/>
    <w:semiHidden/>
    <w:rsid w:val="007C5078"/>
    <w:pPr>
      <w:tabs>
        <w:tab w:val="right" w:pos="9072"/>
      </w:tabs>
    </w:pPr>
  </w:style>
  <w:style w:type="character" w:styleId="Funotenzeichen">
    <w:name w:val="footnote reference"/>
    <w:basedOn w:val="Absatz-Standardschriftart"/>
    <w:semiHidden/>
    <w:rsid w:val="007C5078"/>
    <w:rPr>
      <w:position w:val="6"/>
      <w:sz w:val="16"/>
    </w:rPr>
  </w:style>
  <w:style w:type="paragraph" w:styleId="Funotentext">
    <w:name w:val="footnote text"/>
    <w:next w:val="Funotenabsatz"/>
    <w:semiHidden/>
    <w:rsid w:val="007C5078"/>
    <w:pPr>
      <w:keepLines/>
      <w:overflowPunct w:val="0"/>
      <w:autoSpaceDE w:val="0"/>
      <w:autoSpaceDN w:val="0"/>
      <w:adjustRightInd w:val="0"/>
      <w:spacing w:before="200" w:line="240" w:lineRule="exact"/>
      <w:ind w:left="284" w:hanging="284"/>
      <w:jc w:val="both"/>
      <w:textAlignment w:val="baseline"/>
    </w:pPr>
  </w:style>
  <w:style w:type="paragraph" w:customStyle="1" w:styleId="Funotenabsatz">
    <w:name w:val="Fußnotenabsatz"/>
    <w:basedOn w:val="Funotentext"/>
    <w:rsid w:val="007C5078"/>
    <w:pPr>
      <w:spacing w:before="120"/>
      <w:ind w:left="290" w:hanging="6"/>
    </w:pPr>
  </w:style>
  <w:style w:type="paragraph" w:customStyle="1" w:styleId="AbsatzStrichaufzhlung">
    <w:name w:val="Absatz Strichaufzählung"/>
    <w:basedOn w:val="Standard"/>
    <w:rsid w:val="007C5078"/>
    <w:pPr>
      <w:ind w:left="289"/>
    </w:pPr>
  </w:style>
  <w:style w:type="paragraph" w:customStyle="1" w:styleId="Strichaufzhlung0f">
    <w:name w:val="Strichaufzählung 0 f"/>
    <w:basedOn w:val="Standard"/>
    <w:rsid w:val="007C5078"/>
    <w:pPr>
      <w:tabs>
        <w:tab w:val="left" w:pos="288"/>
      </w:tabs>
      <w:ind w:left="289" w:hanging="289"/>
    </w:pPr>
  </w:style>
  <w:style w:type="paragraph" w:customStyle="1" w:styleId="AbsatzalphAufz">
    <w:name w:val="Absatz alph. Aufz."/>
    <w:basedOn w:val="Standard"/>
    <w:rsid w:val="007C5078"/>
    <w:pPr>
      <w:tabs>
        <w:tab w:val="left" w:pos="431"/>
      </w:tabs>
      <w:ind w:left="431"/>
    </w:pPr>
  </w:style>
  <w:style w:type="paragraph" w:customStyle="1" w:styleId="alphabAufz0frei">
    <w:name w:val="alphab. Aufz. 0 frei"/>
    <w:basedOn w:val="Standard"/>
    <w:rsid w:val="007C5078"/>
    <w:pPr>
      <w:tabs>
        <w:tab w:val="left" w:pos="431"/>
      </w:tabs>
      <w:ind w:left="431" w:hanging="431"/>
    </w:pPr>
  </w:style>
  <w:style w:type="paragraph" w:styleId="Literaturverzeichnis">
    <w:name w:val="Bibliography"/>
    <w:basedOn w:val="Standard"/>
    <w:rsid w:val="007C5078"/>
    <w:pPr>
      <w:keepLines/>
      <w:tabs>
        <w:tab w:val="left" w:pos="862"/>
      </w:tabs>
      <w:ind w:left="862" w:hanging="862"/>
    </w:pPr>
  </w:style>
  <w:style w:type="paragraph" w:customStyle="1" w:styleId="Normalabsatz2zeilig">
    <w:name w:val="Normalabsatz 2zeilig"/>
    <w:rsid w:val="007C5078"/>
    <w:pPr>
      <w:overflowPunct w:val="0"/>
      <w:autoSpaceDE w:val="0"/>
      <w:autoSpaceDN w:val="0"/>
      <w:adjustRightInd w:val="0"/>
      <w:spacing w:line="480" w:lineRule="exact"/>
      <w:jc w:val="both"/>
      <w:textAlignment w:val="baseline"/>
    </w:pPr>
    <w:rPr>
      <w:sz w:val="24"/>
    </w:rPr>
  </w:style>
  <w:style w:type="paragraph" w:customStyle="1" w:styleId="Normalabsatz1zeilig">
    <w:name w:val="Normalabsatz 1zeilig"/>
    <w:rsid w:val="007C5078"/>
    <w:pPr>
      <w:overflowPunct w:val="0"/>
      <w:autoSpaceDE w:val="0"/>
      <w:autoSpaceDN w:val="0"/>
      <w:adjustRightInd w:val="0"/>
      <w:spacing w:line="240" w:lineRule="exact"/>
      <w:jc w:val="both"/>
      <w:textAlignment w:val="baseline"/>
    </w:pPr>
    <w:rPr>
      <w:sz w:val="24"/>
    </w:rPr>
  </w:style>
  <w:style w:type="paragraph" w:customStyle="1" w:styleId="Standard1">
    <w:name w:val="Standard1"/>
    <w:basedOn w:val="Standard"/>
    <w:rsid w:val="007C5078"/>
  </w:style>
  <w:style w:type="paragraph" w:customStyle="1" w:styleId="vorTabelleAbsatz">
    <w:name w:val="vorTabelleAbsatz"/>
    <w:basedOn w:val="Standard"/>
    <w:rsid w:val="007C5078"/>
    <w:pPr>
      <w:spacing w:before="0"/>
    </w:pPr>
  </w:style>
  <w:style w:type="paragraph" w:styleId="Beschriftung">
    <w:name w:val="caption"/>
    <w:basedOn w:val="Standard"/>
    <w:next w:val="Standard"/>
    <w:qFormat/>
    <w:rsid w:val="007C5078"/>
    <w:pPr>
      <w:keepLines/>
      <w:suppressAutoHyphens/>
      <w:jc w:val="center"/>
    </w:pPr>
  </w:style>
  <w:style w:type="paragraph" w:styleId="Verzeichnis5">
    <w:name w:val="toc 5"/>
    <w:basedOn w:val="Standard"/>
    <w:next w:val="Standard"/>
    <w:semiHidden/>
    <w:rsid w:val="007C5078"/>
    <w:pPr>
      <w:tabs>
        <w:tab w:val="right" w:pos="9072"/>
      </w:tabs>
      <w:spacing w:before="0"/>
      <w:ind w:left="960"/>
      <w:jc w:val="left"/>
    </w:pPr>
    <w:rPr>
      <w:sz w:val="20"/>
    </w:rPr>
  </w:style>
  <w:style w:type="paragraph" w:styleId="Verzeichnis6">
    <w:name w:val="toc 6"/>
    <w:basedOn w:val="Standard"/>
    <w:next w:val="Standard"/>
    <w:semiHidden/>
    <w:rsid w:val="007C5078"/>
    <w:pPr>
      <w:tabs>
        <w:tab w:val="right" w:pos="9072"/>
      </w:tabs>
      <w:spacing w:before="0"/>
      <w:ind w:left="1200"/>
      <w:jc w:val="left"/>
    </w:pPr>
    <w:rPr>
      <w:sz w:val="20"/>
    </w:rPr>
  </w:style>
  <w:style w:type="paragraph" w:styleId="Verzeichnis7">
    <w:name w:val="toc 7"/>
    <w:basedOn w:val="Standard"/>
    <w:next w:val="Standard"/>
    <w:semiHidden/>
    <w:rsid w:val="007C5078"/>
    <w:pPr>
      <w:tabs>
        <w:tab w:val="right" w:pos="9072"/>
      </w:tabs>
      <w:spacing w:before="0"/>
      <w:ind w:left="1440"/>
      <w:jc w:val="left"/>
    </w:pPr>
    <w:rPr>
      <w:sz w:val="20"/>
    </w:rPr>
  </w:style>
  <w:style w:type="paragraph" w:styleId="Verzeichnis8">
    <w:name w:val="toc 8"/>
    <w:basedOn w:val="Standard"/>
    <w:next w:val="Standard"/>
    <w:semiHidden/>
    <w:rsid w:val="007C5078"/>
    <w:pPr>
      <w:tabs>
        <w:tab w:val="right" w:pos="9072"/>
      </w:tabs>
      <w:spacing w:before="0"/>
      <w:ind w:left="1680"/>
      <w:jc w:val="left"/>
    </w:pPr>
    <w:rPr>
      <w:sz w:val="20"/>
    </w:rPr>
  </w:style>
  <w:style w:type="paragraph" w:styleId="Verzeichnis9">
    <w:name w:val="toc 9"/>
    <w:basedOn w:val="Standard"/>
    <w:next w:val="Standard"/>
    <w:semiHidden/>
    <w:rsid w:val="007C5078"/>
    <w:pPr>
      <w:tabs>
        <w:tab w:val="right" w:pos="9072"/>
      </w:tabs>
      <w:spacing w:before="0"/>
      <w:ind w:left="1920"/>
      <w:jc w:val="left"/>
    </w:pPr>
    <w:rPr>
      <w:sz w:val="20"/>
    </w:rPr>
  </w:style>
  <w:style w:type="character" w:styleId="Kommentarzeichen">
    <w:name w:val="annotation reference"/>
    <w:basedOn w:val="Absatz-Standardschriftart"/>
    <w:semiHidden/>
    <w:rsid w:val="007C5078"/>
    <w:rPr>
      <w:sz w:val="16"/>
    </w:rPr>
  </w:style>
  <w:style w:type="paragraph" w:styleId="Index1">
    <w:name w:val="index 1"/>
    <w:basedOn w:val="Standard"/>
    <w:next w:val="Standard"/>
    <w:semiHidden/>
    <w:rsid w:val="007C5078"/>
    <w:pPr>
      <w:tabs>
        <w:tab w:val="right" w:leader="dot" w:pos="4175"/>
      </w:tabs>
      <w:spacing w:before="0"/>
      <w:ind w:left="240" w:hanging="240"/>
      <w:jc w:val="left"/>
    </w:pPr>
    <w:rPr>
      <w:sz w:val="20"/>
    </w:rPr>
  </w:style>
  <w:style w:type="paragraph" w:styleId="Index2">
    <w:name w:val="index 2"/>
    <w:basedOn w:val="Standard"/>
    <w:next w:val="Standard"/>
    <w:semiHidden/>
    <w:rsid w:val="007C5078"/>
    <w:pPr>
      <w:tabs>
        <w:tab w:val="right" w:leader="dot" w:pos="4175"/>
      </w:tabs>
      <w:spacing w:before="0"/>
      <w:ind w:left="480" w:hanging="240"/>
      <w:jc w:val="left"/>
    </w:pPr>
    <w:rPr>
      <w:sz w:val="20"/>
    </w:rPr>
  </w:style>
  <w:style w:type="paragraph" w:styleId="Index3">
    <w:name w:val="index 3"/>
    <w:basedOn w:val="Standard"/>
    <w:next w:val="Standard"/>
    <w:semiHidden/>
    <w:rsid w:val="007C5078"/>
    <w:pPr>
      <w:tabs>
        <w:tab w:val="right" w:leader="dot" w:pos="4175"/>
      </w:tabs>
      <w:spacing w:before="0"/>
      <w:ind w:left="720" w:hanging="240"/>
      <w:jc w:val="left"/>
    </w:pPr>
    <w:rPr>
      <w:sz w:val="20"/>
    </w:rPr>
  </w:style>
  <w:style w:type="paragraph" w:styleId="Index4">
    <w:name w:val="index 4"/>
    <w:basedOn w:val="Standard"/>
    <w:next w:val="Standard"/>
    <w:semiHidden/>
    <w:rsid w:val="007C5078"/>
    <w:pPr>
      <w:tabs>
        <w:tab w:val="right" w:leader="dot" w:pos="4175"/>
      </w:tabs>
      <w:spacing w:before="0"/>
      <w:ind w:left="960" w:hanging="240"/>
      <w:jc w:val="left"/>
    </w:pPr>
    <w:rPr>
      <w:sz w:val="20"/>
    </w:rPr>
  </w:style>
  <w:style w:type="paragraph" w:styleId="Index5">
    <w:name w:val="index 5"/>
    <w:basedOn w:val="Standard"/>
    <w:next w:val="Standard"/>
    <w:semiHidden/>
    <w:rsid w:val="007C5078"/>
    <w:pPr>
      <w:tabs>
        <w:tab w:val="right" w:leader="dot" w:pos="4175"/>
      </w:tabs>
      <w:spacing w:before="0"/>
      <w:ind w:left="1200" w:hanging="240"/>
      <w:jc w:val="left"/>
    </w:pPr>
    <w:rPr>
      <w:sz w:val="20"/>
    </w:rPr>
  </w:style>
  <w:style w:type="paragraph" w:styleId="Index6">
    <w:name w:val="index 6"/>
    <w:basedOn w:val="Standard"/>
    <w:next w:val="Standard"/>
    <w:semiHidden/>
    <w:rsid w:val="007C5078"/>
    <w:pPr>
      <w:tabs>
        <w:tab w:val="right" w:leader="dot" w:pos="4175"/>
      </w:tabs>
      <w:spacing w:before="0"/>
      <w:ind w:left="1440" w:hanging="240"/>
      <w:jc w:val="left"/>
    </w:pPr>
    <w:rPr>
      <w:sz w:val="20"/>
    </w:rPr>
  </w:style>
  <w:style w:type="paragraph" w:styleId="Index7">
    <w:name w:val="index 7"/>
    <w:basedOn w:val="Standard"/>
    <w:next w:val="Standard"/>
    <w:semiHidden/>
    <w:rsid w:val="007C5078"/>
    <w:pPr>
      <w:tabs>
        <w:tab w:val="right" w:leader="dot" w:pos="4175"/>
      </w:tabs>
      <w:spacing w:before="0"/>
      <w:ind w:left="1680" w:hanging="240"/>
      <w:jc w:val="left"/>
    </w:pPr>
    <w:rPr>
      <w:sz w:val="20"/>
    </w:rPr>
  </w:style>
  <w:style w:type="paragraph" w:styleId="Index8">
    <w:name w:val="index 8"/>
    <w:basedOn w:val="Standard"/>
    <w:next w:val="Standard"/>
    <w:semiHidden/>
    <w:rsid w:val="007C5078"/>
    <w:pPr>
      <w:tabs>
        <w:tab w:val="right" w:leader="dot" w:pos="4175"/>
      </w:tabs>
      <w:spacing w:before="0"/>
      <w:ind w:left="1920" w:hanging="240"/>
      <w:jc w:val="left"/>
    </w:pPr>
    <w:rPr>
      <w:sz w:val="20"/>
    </w:rPr>
  </w:style>
  <w:style w:type="paragraph" w:styleId="Index9">
    <w:name w:val="index 9"/>
    <w:basedOn w:val="Standard"/>
    <w:next w:val="Standard"/>
    <w:semiHidden/>
    <w:rsid w:val="007C5078"/>
    <w:pPr>
      <w:tabs>
        <w:tab w:val="right" w:leader="dot" w:pos="4175"/>
      </w:tabs>
      <w:spacing w:before="0"/>
      <w:ind w:left="2160" w:hanging="240"/>
      <w:jc w:val="left"/>
    </w:pPr>
    <w:rPr>
      <w:sz w:val="20"/>
    </w:rPr>
  </w:style>
  <w:style w:type="paragraph" w:styleId="Indexberschrift">
    <w:name w:val="index heading"/>
    <w:basedOn w:val="Standard"/>
    <w:next w:val="Index1"/>
    <w:semiHidden/>
    <w:rsid w:val="007C5078"/>
    <w:pPr>
      <w:spacing w:before="120" w:after="120"/>
      <w:jc w:val="left"/>
    </w:pPr>
    <w:rPr>
      <w:b/>
      <w:i/>
      <w:sz w:val="20"/>
    </w:rPr>
  </w:style>
  <w:style w:type="character" w:styleId="Seitenzahl">
    <w:name w:val="page number"/>
    <w:basedOn w:val="Absatz-Standardschriftart"/>
    <w:semiHidden/>
    <w:rsid w:val="007C5078"/>
  </w:style>
  <w:style w:type="character" w:styleId="Endnotenzeichen">
    <w:name w:val="endnote reference"/>
    <w:basedOn w:val="Absatz-Standardschriftart"/>
    <w:semiHidden/>
    <w:rsid w:val="007C5078"/>
    <w:rPr>
      <w:vertAlign w:val="superscript"/>
    </w:rPr>
  </w:style>
  <w:style w:type="paragraph" w:customStyle="1" w:styleId="Grafik">
    <w:name w:val="Grafik"/>
    <w:basedOn w:val="Standard"/>
    <w:next w:val="Standard"/>
    <w:rsid w:val="007C5078"/>
    <w:pPr>
      <w:keepNext/>
      <w:spacing w:before="360" w:line="240" w:lineRule="auto"/>
      <w:jc w:val="center"/>
    </w:pPr>
  </w:style>
  <w:style w:type="paragraph" w:customStyle="1" w:styleId="Tabelle">
    <w:name w:val="Tabelle"/>
    <w:rsid w:val="007C5078"/>
    <w:pPr>
      <w:keepNext/>
      <w:overflowPunct w:val="0"/>
      <w:autoSpaceDE w:val="0"/>
      <w:autoSpaceDN w:val="0"/>
      <w:adjustRightInd w:val="0"/>
      <w:spacing w:before="48" w:after="48" w:line="240" w:lineRule="exact"/>
      <w:textAlignment w:val="baseline"/>
    </w:pPr>
    <w:rPr>
      <w:rFonts w:ascii="Arial" w:hAnsi="Arial"/>
    </w:rPr>
  </w:style>
  <w:style w:type="character" w:styleId="Hyperlink">
    <w:name w:val="Hyperlink"/>
    <w:basedOn w:val="Absatz-Standardschriftart"/>
    <w:uiPriority w:val="99"/>
    <w:unhideWhenUsed/>
    <w:rsid w:val="0042414D"/>
    <w:rPr>
      <w:color w:val="0000FF" w:themeColor="hyperlink"/>
      <w:u w:val="single"/>
    </w:rPr>
  </w:style>
  <w:style w:type="paragraph" w:styleId="Inhaltsverzeichnisberschrift">
    <w:name w:val="TOC Heading"/>
    <w:basedOn w:val="berschrift1"/>
    <w:next w:val="Standard"/>
    <w:uiPriority w:val="39"/>
    <w:semiHidden/>
    <w:unhideWhenUsed/>
    <w:qFormat/>
    <w:rsid w:val="00F33385"/>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color w:val="365F91" w:themeColor="accent1" w:themeShade="BF"/>
      <w:szCs w:val="28"/>
      <w:lang w:eastAsia="en-US"/>
    </w:rPr>
  </w:style>
  <w:style w:type="paragraph" w:styleId="Sprechblasentext">
    <w:name w:val="Balloon Text"/>
    <w:basedOn w:val="Standard"/>
    <w:link w:val="SprechblasentextZchn"/>
    <w:uiPriority w:val="99"/>
    <w:semiHidden/>
    <w:unhideWhenUsed/>
    <w:rsid w:val="00F33385"/>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33385"/>
    <w:rPr>
      <w:rFonts w:ascii="Tahoma" w:hAnsi="Tahoma" w:cs="Tahoma"/>
      <w:sz w:val="16"/>
      <w:szCs w:val="16"/>
    </w:rPr>
  </w:style>
  <w:style w:type="paragraph" w:styleId="Listenabsatz">
    <w:name w:val="List Paragraph"/>
    <w:basedOn w:val="Standard"/>
    <w:uiPriority w:val="34"/>
    <w:qFormat/>
    <w:rsid w:val="00F33385"/>
    <w:pPr>
      <w:overflowPunct/>
      <w:autoSpaceDE/>
      <w:autoSpaceDN/>
      <w:adjustRightInd/>
      <w:ind w:left="720"/>
      <w:contextualSpacing/>
      <w:textAlignment w:val="auto"/>
    </w:pPr>
  </w:style>
  <w:style w:type="paragraph" w:styleId="Textkrper">
    <w:name w:val="Body Text"/>
    <w:basedOn w:val="Standard"/>
    <w:link w:val="TextkrperZchn"/>
    <w:rsid w:val="004A4B38"/>
    <w:pPr>
      <w:overflowPunct/>
      <w:autoSpaceDE/>
      <w:autoSpaceDN/>
      <w:adjustRightInd/>
      <w:spacing w:before="115" w:line="240" w:lineRule="auto"/>
      <w:ind w:left="2880"/>
      <w:jc w:val="left"/>
      <w:textAlignment w:val="auto"/>
    </w:pPr>
    <w:rPr>
      <w:sz w:val="20"/>
    </w:rPr>
  </w:style>
  <w:style w:type="character" w:customStyle="1" w:styleId="TextkrperZchn">
    <w:name w:val="Textkörper Zchn"/>
    <w:basedOn w:val="Absatz-Standardschriftart"/>
    <w:link w:val="Textkrper"/>
    <w:rsid w:val="004A4B38"/>
  </w:style>
  <w:style w:type="paragraph" w:styleId="Aufzhlungszeichen">
    <w:name w:val="List Bullet"/>
    <w:basedOn w:val="Standard"/>
    <w:uiPriority w:val="99"/>
    <w:unhideWhenUsed/>
    <w:rsid w:val="00144956"/>
    <w:pPr>
      <w:numPr>
        <w:numId w:val="5"/>
      </w:numPr>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8.emf"/><Relationship Id="rId21" Type="http://schemas.openxmlformats.org/officeDocument/2006/relationships/image" Target="media/image8.wmf"/><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23.wmf"/><Relationship Id="rId50" Type="http://schemas.openxmlformats.org/officeDocument/2006/relationships/oleObject" Target="embeddings/oleObject17.bin"/><Relationship Id="rId55" Type="http://schemas.openxmlformats.org/officeDocument/2006/relationships/image" Target="media/image27.wmf"/><Relationship Id="rId63" Type="http://schemas.openxmlformats.org/officeDocument/2006/relationships/image" Target="media/image31.wmf"/><Relationship Id="rId68" Type="http://schemas.openxmlformats.org/officeDocument/2006/relationships/oleObject" Target="embeddings/oleObject26.bin"/><Relationship Id="rId76" Type="http://schemas.openxmlformats.org/officeDocument/2006/relationships/oleObject" Target="embeddings/oleObject29.bin"/><Relationship Id="rId84" Type="http://schemas.openxmlformats.org/officeDocument/2006/relationships/oleObject" Target="embeddings/oleObject33.bin"/><Relationship Id="rId89"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oleObject" Target="embeddings/oleObject27.bin"/><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wmf"/><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oleObject" Target="embeddings/oleObject10.bin"/><Relationship Id="rId37" Type="http://schemas.openxmlformats.org/officeDocument/2006/relationships/image" Target="media/image17.wmf"/><Relationship Id="rId40" Type="http://schemas.openxmlformats.org/officeDocument/2006/relationships/oleObject" Target="embeddings/oleObject14.bin"/><Relationship Id="rId45" Type="http://schemas.openxmlformats.org/officeDocument/2006/relationships/hyperlink" Target="mailto:openuss@e-learning.uni-muenster.de" TargetMode="External"/><Relationship Id="rId53" Type="http://schemas.openxmlformats.org/officeDocument/2006/relationships/image" Target="media/image26.wmf"/><Relationship Id="rId58" Type="http://schemas.openxmlformats.org/officeDocument/2006/relationships/oleObject" Target="embeddings/oleObject21.bin"/><Relationship Id="rId66" Type="http://schemas.openxmlformats.org/officeDocument/2006/relationships/oleObject" Target="embeddings/oleObject25.bin"/><Relationship Id="rId74" Type="http://schemas.openxmlformats.org/officeDocument/2006/relationships/oleObject" Target="embeddings/oleObject28.bin"/><Relationship Id="rId79" Type="http://schemas.openxmlformats.org/officeDocument/2006/relationships/image" Target="media/image40.wmf"/><Relationship Id="rId87" Type="http://schemas.openxmlformats.org/officeDocument/2006/relationships/image" Target="media/image44.wmf"/><Relationship Id="rId5" Type="http://schemas.openxmlformats.org/officeDocument/2006/relationships/webSettings" Target="webSettings.xml"/><Relationship Id="rId61" Type="http://schemas.openxmlformats.org/officeDocument/2006/relationships/image" Target="media/image30.wmf"/><Relationship Id="rId82" Type="http://schemas.openxmlformats.org/officeDocument/2006/relationships/oleObject" Target="embeddings/oleObject32.bin"/><Relationship Id="rId90" Type="http://schemas.openxmlformats.org/officeDocument/2006/relationships/header" Target="header3.xml"/><Relationship Id="rId19" Type="http://schemas.openxmlformats.org/officeDocument/2006/relationships/image" Target="media/image7.emf"/><Relationship Id="rId14" Type="http://schemas.openxmlformats.org/officeDocument/2006/relationships/image" Target="media/image4.wmf"/><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oleObject" Target="embeddings/oleObject9.bin"/><Relationship Id="rId35" Type="http://schemas.openxmlformats.org/officeDocument/2006/relationships/image" Target="media/image16.wmf"/><Relationship Id="rId43" Type="http://schemas.openxmlformats.org/officeDocument/2006/relationships/image" Target="media/image20.png"/><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4.bin"/><Relationship Id="rId69" Type="http://schemas.openxmlformats.org/officeDocument/2006/relationships/image" Target="media/image34.png"/><Relationship Id="rId77" Type="http://schemas.openxmlformats.org/officeDocument/2006/relationships/image" Target="media/image39.wmf"/><Relationship Id="rId8" Type="http://schemas.openxmlformats.org/officeDocument/2006/relationships/header" Target="header1.xml"/><Relationship Id="rId51" Type="http://schemas.openxmlformats.org/officeDocument/2006/relationships/image" Target="media/image25.wmf"/><Relationship Id="rId72" Type="http://schemas.openxmlformats.org/officeDocument/2006/relationships/image" Target="media/image36.png"/><Relationship Id="rId80" Type="http://schemas.openxmlformats.org/officeDocument/2006/relationships/oleObject" Target="embeddings/oleObject31.bin"/><Relationship Id="rId85" Type="http://schemas.openxmlformats.org/officeDocument/2006/relationships/image" Target="media/image43.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10.emf"/><Relationship Id="rId33" Type="http://schemas.openxmlformats.org/officeDocument/2006/relationships/image" Target="media/image15.wmf"/><Relationship Id="rId38" Type="http://schemas.openxmlformats.org/officeDocument/2006/relationships/oleObject" Target="embeddings/oleObject13.bin"/><Relationship Id="rId46" Type="http://schemas.openxmlformats.org/officeDocument/2006/relationships/image" Target="media/image22.png"/><Relationship Id="rId59" Type="http://schemas.openxmlformats.org/officeDocument/2006/relationships/image" Target="media/image29.wmf"/><Relationship Id="rId67" Type="http://schemas.openxmlformats.org/officeDocument/2006/relationships/image" Target="media/image33.wmf"/><Relationship Id="rId20" Type="http://schemas.openxmlformats.org/officeDocument/2006/relationships/oleObject" Target="embeddings/oleObject5.bin"/><Relationship Id="rId41" Type="http://schemas.openxmlformats.org/officeDocument/2006/relationships/image" Target="media/image19.wmf"/><Relationship Id="rId54" Type="http://schemas.openxmlformats.org/officeDocument/2006/relationships/oleObject" Target="embeddings/oleObject19.bin"/><Relationship Id="rId62" Type="http://schemas.openxmlformats.org/officeDocument/2006/relationships/oleObject" Target="embeddings/oleObject23.bin"/><Relationship Id="rId70" Type="http://schemas.openxmlformats.org/officeDocument/2006/relationships/image" Target="media/image35.emf"/><Relationship Id="rId75" Type="http://schemas.openxmlformats.org/officeDocument/2006/relationships/image" Target="media/image38.wmf"/><Relationship Id="rId83" Type="http://schemas.openxmlformats.org/officeDocument/2006/relationships/image" Target="media/image42.wmf"/><Relationship Id="rId88" Type="http://schemas.openxmlformats.org/officeDocument/2006/relationships/oleObject" Target="embeddings/oleObject35.bin"/><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9.wmf"/><Relationship Id="rId28" Type="http://schemas.openxmlformats.org/officeDocument/2006/relationships/image" Target="media/image12.png"/><Relationship Id="rId36" Type="http://schemas.openxmlformats.org/officeDocument/2006/relationships/oleObject" Target="embeddings/oleObject12.bin"/><Relationship Id="rId49" Type="http://schemas.openxmlformats.org/officeDocument/2006/relationships/image" Target="media/image24.emf"/><Relationship Id="rId57" Type="http://schemas.openxmlformats.org/officeDocument/2006/relationships/image" Target="media/image28.wmf"/><Relationship Id="rId10" Type="http://schemas.openxmlformats.org/officeDocument/2006/relationships/oleObject" Target="embeddings/oleObject1.bin"/><Relationship Id="rId31" Type="http://schemas.openxmlformats.org/officeDocument/2006/relationships/image" Target="media/image14.wmf"/><Relationship Id="rId44" Type="http://schemas.openxmlformats.org/officeDocument/2006/relationships/image" Target="media/image21.png"/><Relationship Id="rId52" Type="http://schemas.openxmlformats.org/officeDocument/2006/relationships/oleObject" Target="embeddings/oleObject18.bin"/><Relationship Id="rId60" Type="http://schemas.openxmlformats.org/officeDocument/2006/relationships/oleObject" Target="embeddings/oleObject22.bin"/><Relationship Id="rId65" Type="http://schemas.openxmlformats.org/officeDocument/2006/relationships/image" Target="media/image32.wmf"/><Relationship Id="rId73" Type="http://schemas.openxmlformats.org/officeDocument/2006/relationships/image" Target="media/image37.wmf"/><Relationship Id="rId78" Type="http://schemas.openxmlformats.org/officeDocument/2006/relationships/oleObject" Target="embeddings/oleObject30.bin"/><Relationship Id="rId81" Type="http://schemas.openxmlformats.org/officeDocument/2006/relationships/image" Target="media/image41.wmf"/><Relationship Id="rId86" Type="http://schemas.openxmlformats.org/officeDocument/2006/relationships/oleObject" Target="embeddings/oleObject34.bin"/><Relationship Id="rId4" Type="http://schemas.openxmlformats.org/officeDocument/2006/relationships/settings" Target="settings.xml"/><Relationship Id="rId9"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nis\AppData\Local\Microsoft\Windows\Temporary%20Internet%20Files\Content.Outlook\S6T5CO5J\Arbeitsbericht.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99B5C-7D85-43CD-92E6-DF8FD53E6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Arbeitsbericht.dot</Template>
  <TotalTime>0</TotalTime>
  <Pages>34</Pages>
  <Words>3621</Words>
  <Characters>22817</Characters>
  <Application>Microsoft Office Word</Application>
  <DocSecurity>0</DocSecurity>
  <Lines>190</Lines>
  <Paragraphs>52</Paragraphs>
  <ScaleCrop>false</ScaleCrop>
  <HeadingPairs>
    <vt:vector size="4" baseType="variant">
      <vt:variant>
        <vt:lpstr>Titel</vt:lpstr>
      </vt:variant>
      <vt:variant>
        <vt:i4>1</vt:i4>
      </vt:variant>
      <vt:variant>
        <vt:lpstr>Überschriften</vt:lpstr>
      </vt:variant>
      <vt:variant>
        <vt:i4>28</vt:i4>
      </vt:variant>
    </vt:vector>
  </HeadingPairs>
  <TitlesOfParts>
    <vt:vector size="29" baseType="lpstr">
      <vt:lpstr>LKR-Online</vt:lpstr>
      <vt:lpstr>Einleitung</vt:lpstr>
      <vt:lpstr>    OpenUSS</vt:lpstr>
      <vt:lpstr>    Was ist neu in OpenUSS 3.0?</vt:lpstr>
      <vt:lpstr>Erste Schritte</vt:lpstr>
      <vt:lpstr>    Navigation</vt:lpstr>
      <vt:lpstr/>
      <vt:lpstr/>
      <vt:lpstr>    Registrierung</vt:lpstr>
      <vt:lpstr>    Anmeldung zu einer OpenUSS-Sitzung</vt:lpstr>
      <vt:lpstr>Studierende</vt:lpstr>
      <vt:lpstr>    Abonnieren von Veranstaltungen</vt:lpstr>
      <vt:lpstr>    Nutzung von Veranstaltungen</vt:lpstr>
      <vt:lpstr>    RSS-Feeds</vt:lpstr>
      <vt:lpstr>    Newsletter abonnieren</vt:lpstr>
      <vt:lpstr>    Materialien herunterladen</vt:lpstr>
      <vt:lpstr>    Diskussionsforum</vt:lpstr>
      <vt:lpstr>Lehrende</vt:lpstr>
      <vt:lpstr>    Anlegen eines Instituts</vt:lpstr>
      <vt:lpstr>    Benutzerberechtigungen</vt:lpstr>
      <vt:lpstr>    Anlegen einer Veranstaltung</vt:lpstr>
      <vt:lpstr>    Veranstaltung einem Zeitraum zuordnen</vt:lpstr>
      <vt:lpstr>    Veranstaltungseinstellungen</vt:lpstr>
      <vt:lpstr>    Materialien bereitstellen</vt:lpstr>
      <vt:lpstr>    Newsletter</vt:lpstr>
      <vt:lpstr>    Diskussionsforum moderieren</vt:lpstr>
      <vt:lpstr>    Nachrichten veröffentlichen</vt:lpstr>
      <vt:lpstr>    Quiz erstellen</vt:lpstr>
      <vt:lpstr>    Chatraum erstellen</vt:lpstr>
    </vt:vector>
  </TitlesOfParts>
  <Company/>
  <LinksUpToDate>false</LinksUpToDate>
  <CharactersWithSpaces>26386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LKR-Online</dc:title>
  <dc:creator>Jannis</dc:creator>
  <cp:lastModifiedBy>Jannis</cp:lastModifiedBy>
  <cp:revision>14</cp:revision>
  <cp:lastPrinted>1996-09-30T16:28:00Z</cp:lastPrinted>
  <dcterms:created xsi:type="dcterms:W3CDTF">2007-11-17T13:27:00Z</dcterms:created>
  <dcterms:modified xsi:type="dcterms:W3CDTF">2007-12-07T00:24:00Z</dcterms:modified>
</cp:coreProperties>
</file>